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27C" w:rsidRDefault="00D0427C" w:rsidP="00D0427C">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0427C" w:rsidRPr="00F96C87" w:rsidRDefault="00D0427C" w:rsidP="00D0427C">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E2204B">
        <w:rPr>
          <w:rFonts w:ascii="Times New Roman" w:hAnsi="Times New Roman"/>
          <w:bCs w:val="0"/>
          <w:i w:val="0"/>
          <w:iCs w:val="0"/>
          <w:sz w:val="30"/>
          <w:szCs w:val="30"/>
          <w:lang w:val="en-US"/>
        </w:rPr>
        <w:t>5</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Inverse problem</w:t>
      </w:r>
      <w:r w:rsidR="00D1236E">
        <w:rPr>
          <w:rFonts w:ascii="Times New Roman" w:hAnsi="Times New Roman"/>
          <w:bCs w:val="0"/>
          <w:i w:val="0"/>
          <w:iCs w:val="0"/>
          <w:sz w:val="30"/>
          <w:szCs w:val="30"/>
          <w:lang w:val="en-US"/>
        </w:rPr>
        <w:t>s</w:t>
      </w:r>
      <w:r w:rsidR="00F96C87">
        <w:rPr>
          <w:rFonts w:ascii="Times New Roman" w:hAnsi="Times New Roman"/>
          <w:bCs w:val="0"/>
          <w:i w:val="0"/>
          <w:iCs w:val="0"/>
          <w:sz w:val="30"/>
          <w:szCs w:val="30"/>
          <w:lang w:val="en-US"/>
        </w:rPr>
        <w:t xml:space="preserve"> for </w:t>
      </w:r>
      <w:r w:rsidR="00D1236E">
        <w:rPr>
          <w:rFonts w:ascii="Times New Roman" w:hAnsi="Times New Roman"/>
          <w:bCs w:val="0"/>
          <w:i w:val="0"/>
          <w:iCs w:val="0"/>
          <w:sz w:val="30"/>
          <w:szCs w:val="30"/>
          <w:lang w:val="en-US"/>
        </w:rPr>
        <w:t>abstract</w:t>
      </w:r>
      <w:r w:rsidR="00631944" w:rsidRPr="00631944">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system</w:t>
      </w:r>
      <w:r w:rsidR="00631944">
        <w:rPr>
          <w:rFonts w:ascii="Times New Roman" w:hAnsi="Times New Roman"/>
          <w:bCs w:val="0"/>
          <w:i w:val="0"/>
          <w:iCs w:val="0"/>
          <w:sz w:val="30"/>
          <w:szCs w:val="30"/>
          <w:lang w:val="en-US"/>
        </w:rPr>
        <w:t>s</w:t>
      </w:r>
    </w:p>
    <w:p w:rsidR="00D0427C" w:rsidRPr="00D813C2" w:rsidRDefault="00D0427C" w:rsidP="00D0427C">
      <w:pPr>
        <w:jc w:val="both"/>
        <w:rPr>
          <w:bCs/>
          <w:sz w:val="20"/>
          <w:szCs w:val="20"/>
          <w:lang w:val="en-US"/>
        </w:rPr>
      </w:pPr>
      <w:r w:rsidRPr="00D1236E">
        <w:rPr>
          <w:sz w:val="20"/>
          <w:szCs w:val="20"/>
          <w:lang w:val="en-US"/>
        </w:rPr>
        <w:t>We know that the inverse problems can be transformed to the problems of finding of extremum</w:t>
      </w:r>
      <w:r w:rsidRPr="00D1236E">
        <w:rPr>
          <w:bCs/>
          <w:sz w:val="20"/>
          <w:szCs w:val="20"/>
          <w:lang w:val="en-US"/>
        </w:rPr>
        <w:t xml:space="preserve">. So the practical methods of inverse problems theory are based on the optimization methods. </w:t>
      </w:r>
      <w:r w:rsidR="00D1236E">
        <w:rPr>
          <w:bCs/>
          <w:sz w:val="20"/>
          <w:szCs w:val="20"/>
          <w:lang w:val="en-US"/>
        </w:rPr>
        <w:t xml:space="preserve">The </w:t>
      </w:r>
      <w:r w:rsidR="006A6633">
        <w:rPr>
          <w:bCs/>
          <w:sz w:val="20"/>
          <w:szCs w:val="20"/>
          <w:lang w:val="en-US"/>
        </w:rPr>
        <w:t xml:space="preserve">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w:t>
      </w:r>
      <w:r w:rsidRPr="00D1236E">
        <w:rPr>
          <w:bCs/>
          <w:sz w:val="20"/>
          <w:szCs w:val="20"/>
          <w:lang w:val="en-US"/>
        </w:rPr>
        <w:t xml:space="preserve">try to extend the known </w:t>
      </w:r>
      <w:r w:rsidR="006A6633" w:rsidRPr="00D1236E">
        <w:rPr>
          <w:bCs/>
          <w:sz w:val="20"/>
          <w:szCs w:val="20"/>
          <w:lang w:val="en-US"/>
        </w:rPr>
        <w:t xml:space="preserve">minimization </w:t>
      </w:r>
      <w:r w:rsidRPr="00D1236E">
        <w:rPr>
          <w:bCs/>
          <w:sz w:val="20"/>
          <w:szCs w:val="20"/>
          <w:lang w:val="en-US"/>
        </w:rPr>
        <w:t xml:space="preserve">methods to </w:t>
      </w:r>
      <w:r w:rsidR="006A6633">
        <w:rPr>
          <w:bCs/>
          <w:sz w:val="20"/>
          <w:szCs w:val="20"/>
          <w:lang w:val="en-US"/>
        </w:rPr>
        <w:t>the optimization control problems</w:t>
      </w:r>
      <w:r w:rsidRPr="00D1236E">
        <w:rPr>
          <w:bCs/>
          <w:sz w:val="20"/>
          <w:szCs w:val="20"/>
          <w:lang w:val="en-US"/>
        </w:rPr>
        <w:t>.</w:t>
      </w:r>
    </w:p>
    <w:p w:rsidR="00D0427C" w:rsidRDefault="00962B3D" w:rsidP="00D0427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00D0427C"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06106C" w:rsidRDefault="00962B3D">
      <w:pPr>
        <w:rPr>
          <w:lang w:val="en-US"/>
        </w:rPr>
      </w:pPr>
      <w:r>
        <w:rPr>
          <w:lang w:val="en-US"/>
        </w:rPr>
        <w:t>We consider a</w:t>
      </w:r>
      <w:r w:rsidR="00F96C87">
        <w:rPr>
          <w:lang w:val="en-US"/>
        </w:rPr>
        <w:t>n</w:t>
      </w:r>
      <w:r w:rsidR="00157E88">
        <w:rPr>
          <w:lang w:val="en-US"/>
        </w:rPr>
        <w:t xml:space="preserve"> </w:t>
      </w:r>
      <w:r w:rsidR="00F96C87">
        <w:rPr>
          <w:lang w:val="en-US"/>
        </w:rPr>
        <w:t xml:space="preserve">abstract </w:t>
      </w:r>
      <w:r w:rsidR="00157E88">
        <w:rPr>
          <w:lang w:val="en-US"/>
        </w:rPr>
        <w:t>linear</w:t>
      </w:r>
      <w:r>
        <w:rPr>
          <w:lang w:val="en-US"/>
        </w:rPr>
        <w:t xml:space="preserve"> system. Let the system be described by the equation</w:t>
      </w:r>
    </w:p>
    <w:p w:rsidR="00962B3D" w:rsidRDefault="00962B3D" w:rsidP="00962B3D">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05pt;height:16.15pt" o:ole="">
            <v:imagedata r:id="rId7" o:title=""/>
          </v:shape>
          <o:OLEObject Type="Embed" ProgID="Equation.DSMT4" ShapeID="_x0000_i1025" DrawAspect="Content" ObjectID="_1444724515" r:id="rId8"/>
        </w:object>
      </w:r>
      <w:r>
        <w:rPr>
          <w:lang w:val="en-US"/>
        </w:rPr>
        <w:t xml:space="preserve">                                                         (5.1)</w:t>
      </w:r>
    </w:p>
    <w:p w:rsidR="00F96C87" w:rsidRDefault="00962B3D" w:rsidP="00962B3D">
      <w:pPr>
        <w:jc w:val="both"/>
        <w:rPr>
          <w:lang w:val="en-US"/>
        </w:rPr>
      </w:pPr>
      <w:r>
        <w:rPr>
          <w:lang w:val="en-US"/>
        </w:rPr>
        <w:t xml:space="preserve">where </w:t>
      </w:r>
      <w:r>
        <w:rPr>
          <w:i/>
          <w:lang w:val="en-US"/>
        </w:rPr>
        <w:t xml:space="preserve">y </w:t>
      </w:r>
      <w:r>
        <w:rPr>
          <w:lang w:val="en-US"/>
        </w:rPr>
        <w:t xml:space="preserve">is the </w:t>
      </w:r>
      <w:r w:rsidRPr="00F96C87">
        <w:rPr>
          <w:lang w:val="en-US"/>
        </w:rPr>
        <w:t>state function</w:t>
      </w:r>
      <w:r>
        <w:rPr>
          <w:lang w:val="en-US"/>
        </w:rPr>
        <w:t xml:space="preserve">, </w:t>
      </w:r>
      <w:r>
        <w:rPr>
          <w:i/>
          <w:lang w:val="en-US"/>
        </w:rPr>
        <w:t xml:space="preserve">v </w:t>
      </w:r>
      <w:r>
        <w:rPr>
          <w:lang w:val="en-US"/>
        </w:rPr>
        <w:t xml:space="preserve">is </w:t>
      </w:r>
      <w:r w:rsidR="00157E88">
        <w:rPr>
          <w:lang w:val="en-US"/>
        </w:rPr>
        <w:t xml:space="preserve">the </w:t>
      </w:r>
      <w:r w:rsidR="00F96C87" w:rsidRPr="00F96C87">
        <w:rPr>
          <w:lang w:val="en-US"/>
        </w:rPr>
        <w:t>unknown</w:t>
      </w:r>
      <w:r w:rsidR="00F96C87">
        <w:rPr>
          <w:lang w:val="en-US"/>
        </w:rPr>
        <w:t xml:space="preserve"> parameter</w:t>
      </w:r>
      <w:r>
        <w:rPr>
          <w:lang w:val="en-US"/>
        </w:rPr>
        <w:t xml:space="preserve">, </w:t>
      </w:r>
      <w:r>
        <w:rPr>
          <w:i/>
          <w:lang w:val="en-US"/>
        </w:rPr>
        <w:t xml:space="preserve">A </w:t>
      </w:r>
      <w:r>
        <w:rPr>
          <w:lang w:val="en-US"/>
        </w:rPr>
        <w:t xml:space="preserve">is </w:t>
      </w:r>
      <w:r w:rsidR="00157E88">
        <w:rPr>
          <w:lang w:val="en-US"/>
        </w:rPr>
        <w:t xml:space="preserve">a </w:t>
      </w:r>
      <w:r>
        <w:rPr>
          <w:lang w:val="en-US"/>
        </w:rPr>
        <w:t xml:space="preserve">linear continuous operator from the unitary space </w:t>
      </w:r>
      <w:r>
        <w:rPr>
          <w:i/>
          <w:lang w:val="en-US"/>
        </w:rPr>
        <w:t xml:space="preserve">Y </w:t>
      </w:r>
      <w:r>
        <w:rPr>
          <w:lang w:val="en-US"/>
        </w:rPr>
        <w:t xml:space="preserve">to the unitary space </w:t>
      </w:r>
      <w:r w:rsidR="00157E88">
        <w:rPr>
          <w:i/>
          <w:lang w:val="en-US"/>
        </w:rPr>
        <w:t>W</w:t>
      </w:r>
      <w:r>
        <w:rPr>
          <w:lang w:val="en-US"/>
        </w:rPr>
        <w:t xml:space="preserve">, </w:t>
      </w:r>
      <w:r>
        <w:rPr>
          <w:i/>
          <w:lang w:val="en-US"/>
        </w:rPr>
        <w:t xml:space="preserve">B </w:t>
      </w:r>
      <w:r>
        <w:rPr>
          <w:lang w:val="en-US"/>
        </w:rPr>
        <w:t xml:space="preserve">is </w:t>
      </w:r>
      <w:r w:rsidR="00923297">
        <w:rPr>
          <w:lang w:val="en-US"/>
        </w:rPr>
        <w:t xml:space="preserve">a </w:t>
      </w:r>
      <w:r>
        <w:rPr>
          <w:lang w:val="en-US"/>
        </w:rPr>
        <w:t xml:space="preserve">linear continuous operator from the unitary space </w:t>
      </w:r>
      <w:r>
        <w:rPr>
          <w:i/>
          <w:lang w:val="en-US"/>
        </w:rPr>
        <w:t>V</w:t>
      </w:r>
      <w:r>
        <w:rPr>
          <w:lang w:val="en-US"/>
        </w:rPr>
        <w:t xml:space="preserve"> </w:t>
      </w:r>
      <w:r w:rsidR="00923297">
        <w:rPr>
          <w:lang w:val="en-US"/>
        </w:rPr>
        <w:t xml:space="preserve"> </w:t>
      </w:r>
      <w:r>
        <w:rPr>
          <w:lang w:val="en-US"/>
        </w:rPr>
        <w:t xml:space="preserve">to </w:t>
      </w:r>
      <w:r w:rsidR="00157E88">
        <w:rPr>
          <w:i/>
          <w:lang w:val="en-US"/>
        </w:rPr>
        <w:t>W</w:t>
      </w:r>
      <w:r>
        <w:rPr>
          <w:lang w:val="en-US"/>
        </w:rPr>
        <w:t xml:space="preserve">, </w:t>
      </w:r>
      <w:r>
        <w:rPr>
          <w:i/>
          <w:lang w:val="en-US"/>
        </w:rPr>
        <w:t xml:space="preserve">f </w:t>
      </w:r>
      <w:r>
        <w:rPr>
          <w:lang w:val="en-US"/>
        </w:rPr>
        <w:t xml:space="preserve">is given function of </w:t>
      </w:r>
      <w:r w:rsidR="00157E88">
        <w:rPr>
          <w:i/>
          <w:lang w:val="en-US"/>
        </w:rPr>
        <w:t>W</w:t>
      </w:r>
      <w:r>
        <w:rPr>
          <w:lang w:val="en-US"/>
        </w:rPr>
        <w:t xml:space="preserve">. We suppose that for all </w:t>
      </w:r>
      <w:r w:rsidR="00F96C87">
        <w:rPr>
          <w:lang w:val="en-US"/>
        </w:rPr>
        <w:t>parameter</w:t>
      </w:r>
      <w:r>
        <w:rPr>
          <w:lang w:val="en-US"/>
        </w:rPr>
        <w:t xml:space="preserve"> </w:t>
      </w:r>
      <w:r>
        <w:rPr>
          <w:i/>
          <w:lang w:val="en-US"/>
        </w:rPr>
        <w:t>v</w:t>
      </w:r>
      <w:r>
        <w:rPr>
          <w:lang w:val="en-US"/>
        </w:rPr>
        <w:t xml:space="preserve"> from the space </w:t>
      </w:r>
      <w:r>
        <w:rPr>
          <w:i/>
          <w:lang w:val="en-US"/>
        </w:rPr>
        <w:t>V</w:t>
      </w:r>
      <w:r>
        <w:rPr>
          <w:lang w:val="en-US"/>
        </w:rPr>
        <w:t xml:space="preserve"> there exists a unique solution </w:t>
      </w:r>
      <w:r w:rsidRPr="00962B3D">
        <w:rPr>
          <w:position w:val="-10"/>
          <w:lang w:val="en-US"/>
        </w:rPr>
        <w:object w:dxaOrig="880" w:dyaOrig="320">
          <v:shape id="_x0000_i1026" type="#_x0000_t75" style="width:44.05pt;height:16.15pt" o:ole="">
            <v:imagedata r:id="rId9" o:title=""/>
          </v:shape>
          <o:OLEObject Type="Embed" ProgID="Equation.DSMT4" ShapeID="_x0000_i1026" DrawAspect="Content" ObjectID="_1444724516" r:id="rId10"/>
        </w:object>
      </w:r>
      <w:r>
        <w:rPr>
          <w:lang w:val="en-US"/>
        </w:rPr>
        <w:t xml:space="preserve"> from the space </w:t>
      </w:r>
      <w:r>
        <w:rPr>
          <w:i/>
          <w:lang w:val="en-US"/>
        </w:rPr>
        <w:t>Y</w:t>
      </w:r>
      <w:r>
        <w:rPr>
          <w:lang w:val="en-US"/>
        </w:rPr>
        <w:t>.</w:t>
      </w:r>
      <w:r w:rsidR="00157E88">
        <w:rPr>
          <w:lang w:val="en-US"/>
        </w:rPr>
        <w:t xml:space="preserve"> </w:t>
      </w:r>
      <w:r w:rsidR="00F96C87">
        <w:rPr>
          <w:lang w:val="en-US"/>
        </w:rPr>
        <w:t>We have also the equality</w:t>
      </w:r>
    </w:p>
    <w:p w:rsidR="00F96C87" w:rsidRPr="00157E88" w:rsidRDefault="00F96C87" w:rsidP="00F96C87">
      <w:pPr>
        <w:jc w:val="center"/>
        <w:rPr>
          <w:lang w:val="en-US"/>
        </w:rPr>
      </w:pPr>
      <w:r>
        <w:rPr>
          <w:lang w:val="en-US"/>
        </w:rPr>
        <w:t xml:space="preserve">                                                                    </w:t>
      </w:r>
      <w:r w:rsidRPr="00923297">
        <w:rPr>
          <w:position w:val="-10"/>
          <w:lang w:val="en-US"/>
        </w:rPr>
        <w:object w:dxaOrig="800" w:dyaOrig="320">
          <v:shape id="_x0000_i1027" type="#_x0000_t75" style="width:40.15pt;height:16.15pt" o:ole="">
            <v:imagedata r:id="rId11" o:title=""/>
          </v:shape>
          <o:OLEObject Type="Embed" ProgID="Equation.DSMT4" ShapeID="_x0000_i1027" DrawAspect="Content" ObjectID="_1444724517" r:id="rId12"/>
        </w:object>
      </w:r>
      <w:r>
        <w:rPr>
          <w:lang w:val="en-US"/>
        </w:rPr>
        <w:t xml:space="preserve">                                                             (5.2)                                                                                    </w:t>
      </w:r>
    </w:p>
    <w:p w:rsidR="00F96C87" w:rsidRDefault="00F96C87" w:rsidP="00962B3D">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Determine the following abstract inverse problem.</w:t>
      </w:r>
    </w:p>
    <w:p w:rsidR="00F96C87" w:rsidRDefault="00F96C87" w:rsidP="00F96C8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5.1</w:t>
      </w:r>
      <w:r>
        <w:rPr>
          <w:lang w:val="en-US"/>
        </w:rPr>
        <w:t>.</w:t>
      </w:r>
      <w:proofErr w:type="gramEnd"/>
      <w:r>
        <w:rPr>
          <w:lang w:val="en-US"/>
        </w:rPr>
        <w:t xml:space="preserve"> </w:t>
      </w:r>
      <w:r>
        <w:rPr>
          <w:i/>
          <w:lang w:val="en-US"/>
        </w:rPr>
        <w:t xml:space="preserve">Find the parameter v such that the respective state function </w:t>
      </w:r>
      <w:r w:rsidRPr="00B165AD">
        <w:rPr>
          <w:position w:val="-10"/>
        </w:rPr>
        <w:object w:dxaOrig="480" w:dyaOrig="320">
          <v:shape id="_x0000_i1028" type="#_x0000_t75" style="width:24pt;height:16.15pt" o:ole="">
            <v:imagedata r:id="rId13" o:title=""/>
          </v:shape>
          <o:OLEObject Type="Embed" ProgID="Equation.DSMT4" ShapeID="_x0000_i1028" DrawAspect="Content" ObjectID="_1444724518" r:id="rId14"/>
        </w:object>
      </w:r>
      <w:r>
        <w:rPr>
          <w:i/>
          <w:lang w:val="en-US"/>
        </w:rPr>
        <w:t xml:space="preserve"> satisfies the equality </w:t>
      </w:r>
      <w:r>
        <w:rPr>
          <w:lang w:val="en-US"/>
        </w:rPr>
        <w:t>(5.2)</w:t>
      </w:r>
      <w:r>
        <w:rPr>
          <w:i/>
          <w:lang w:val="en-US"/>
        </w:rPr>
        <w:t>.</w:t>
      </w:r>
    </w:p>
    <w:p w:rsidR="00F96C87" w:rsidRDefault="00F96C87" w:rsidP="00F96C87">
      <w:pPr>
        <w:ind w:firstLine="357"/>
        <w:jc w:val="both"/>
        <w:rPr>
          <w:lang w:val="en-US"/>
        </w:rPr>
      </w:pPr>
      <w:r>
        <w:rPr>
          <w:lang w:val="en-US"/>
        </w:rPr>
        <w:t>This problem can be transformed to the optimization control problem.</w:t>
      </w:r>
      <w:r w:rsidR="00762BB7">
        <w:rPr>
          <w:lang w:val="en-US"/>
        </w:rPr>
        <w:t xml:space="preserve"> Determine the functional</w:t>
      </w:r>
    </w:p>
    <w:p w:rsidR="00962B3D" w:rsidRDefault="00762BB7" w:rsidP="00157E88">
      <w:pPr>
        <w:jc w:val="center"/>
        <w:rPr>
          <w:lang w:val="en-US"/>
        </w:rPr>
      </w:pPr>
      <w:r w:rsidRPr="00157E88">
        <w:rPr>
          <w:position w:val="-12"/>
          <w:lang w:val="en-US"/>
        </w:rPr>
        <w:object w:dxaOrig="1840" w:dyaOrig="460">
          <v:shape id="_x0000_i1029" type="#_x0000_t75" style="width:92.05pt;height:23.15pt" o:ole="">
            <v:imagedata r:id="rId15" o:title=""/>
          </v:shape>
          <o:OLEObject Type="Embed" ProgID="Equation.DSMT4" ShapeID="_x0000_i1029" DrawAspect="Content" ObjectID="_1444724519" r:id="rId16"/>
        </w:object>
      </w:r>
      <w:r w:rsidR="00923297">
        <w:rPr>
          <w:lang w:val="en-US"/>
        </w:rPr>
        <w:t xml:space="preserve">                                                   </w:t>
      </w:r>
    </w:p>
    <w:p w:rsidR="00762BB7" w:rsidRDefault="00762BB7" w:rsidP="00762BB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w:t>
      </w:r>
      <w:r>
        <w:rPr>
          <w:b/>
          <w:lang w:val="en-US"/>
        </w:rPr>
        <w:t>2</w:t>
      </w:r>
      <w:r>
        <w:rPr>
          <w:lang w:val="en-US"/>
        </w:rPr>
        <w:t>.</w:t>
      </w:r>
      <w:proofErr w:type="gramEnd"/>
      <w:r>
        <w:rPr>
          <w:lang w:val="en-US"/>
        </w:rPr>
        <w:t xml:space="preserve"> </w:t>
      </w:r>
      <w:r>
        <w:rPr>
          <w:i/>
          <w:lang w:val="en-US"/>
        </w:rPr>
        <w:t>Minimize the functional I on the space V.</w:t>
      </w:r>
    </w:p>
    <w:p w:rsidR="00762BB7" w:rsidRPr="00762BB7" w:rsidRDefault="00762BB7" w:rsidP="00762BB7">
      <w:pPr>
        <w:ind w:firstLine="357"/>
        <w:jc w:val="both"/>
        <w:rPr>
          <w:lang w:val="en-US"/>
        </w:rPr>
      </w:pPr>
      <w:r>
        <w:rPr>
          <w:lang w:val="en-US"/>
        </w:rPr>
        <w:t xml:space="preserve">We know the relation between these problems. If </w:t>
      </w:r>
      <w:r>
        <w:rPr>
          <w:i/>
          <w:lang w:val="en-US"/>
        </w:rPr>
        <w:t>u</w:t>
      </w:r>
      <w:r>
        <w:rPr>
          <w:lang w:val="en-US"/>
        </w:rPr>
        <w:t xml:space="preserve"> is a solution of Problem 5.1, then it satisfies the equality (5.2). So the respective value of the functional </w:t>
      </w:r>
      <w:r>
        <w:rPr>
          <w:i/>
          <w:lang w:val="en-US"/>
        </w:rPr>
        <w:t>I</w:t>
      </w:r>
      <w:r>
        <w:rPr>
          <w:lang w:val="en-US"/>
        </w:rPr>
        <w:t xml:space="preserve"> is zero. Therefore this is the minimum of this functional because it does have any negative value. Thus the solution of the inverse problem is the solution of the optimization control problem. Then let </w:t>
      </w:r>
      <w:r>
        <w:rPr>
          <w:i/>
          <w:lang w:val="en-US"/>
        </w:rPr>
        <w:t>u</w:t>
      </w:r>
      <w:r>
        <w:rPr>
          <w:lang w:val="en-US"/>
        </w:rPr>
        <w:t xml:space="preserve"> be a solution of Problem 5.2. We can have two different cases. If the value </w:t>
      </w:r>
      <w:r w:rsidRPr="00B165AD">
        <w:rPr>
          <w:position w:val="-10"/>
        </w:rPr>
        <w:object w:dxaOrig="499" w:dyaOrig="320">
          <v:shape id="_x0000_i1030" type="#_x0000_t75" style="width:24.85pt;height:16.15pt" o:ole="">
            <v:imagedata r:id="rId17" o:title=""/>
          </v:shape>
          <o:OLEObject Type="Embed" ProgID="Equation.DSMT4" ShapeID="_x0000_i1030" DrawAspect="Content" ObjectID="_1444724520" r:id="rId18"/>
        </w:object>
      </w:r>
      <w:r>
        <w:rPr>
          <w:lang w:val="en-US"/>
        </w:rPr>
        <w:t xml:space="preserve"> is zero, then the equality (5.2) is true; so the solution of the optimization control problem is the solution of the inverse problem. If the minimum of the functional is positive, then the inverse problem is insolvable, else there exist a parameter </w:t>
      </w:r>
      <w:r>
        <w:rPr>
          <w:i/>
          <w:lang w:val="en-US"/>
        </w:rPr>
        <w:t>v</w:t>
      </w:r>
      <w:r>
        <w:rPr>
          <w:lang w:val="en-US"/>
        </w:rPr>
        <w:t xml:space="preserve"> with more small value than minimum. However the solution </w:t>
      </w:r>
      <w:r w:rsidR="00CA3D94">
        <w:rPr>
          <w:lang w:val="en-US"/>
        </w:rPr>
        <w:t>of Problem 5.2 can be chosen an approximate solution of Problem 5.1 because the equality (5.1) is realized in</w:t>
      </w:r>
      <w:r>
        <w:rPr>
          <w:lang w:val="en-US"/>
        </w:rPr>
        <w:t xml:space="preserve"> </w:t>
      </w:r>
      <w:r w:rsidR="00CA3D94">
        <w:rPr>
          <w:lang w:val="en-US"/>
        </w:rPr>
        <w:t>the best form. Hence we can transform the given inverse problem to the optimization control problem</w:t>
      </w:r>
    </w:p>
    <w:p w:rsidR="00F96C87" w:rsidRPr="003056AC" w:rsidRDefault="00762BB7" w:rsidP="00762BB7">
      <w:pPr>
        <w:ind w:firstLine="357"/>
        <w:jc w:val="both"/>
        <w:rPr>
          <w:lang w:val="en-US"/>
        </w:rPr>
      </w:pPr>
      <w:r>
        <w:rPr>
          <w:lang w:val="en-US"/>
        </w:rPr>
        <w:t xml:space="preserve">We will try to use the known </w:t>
      </w:r>
      <w:r w:rsidR="00CA3D94">
        <w:rPr>
          <w:lang w:val="en-US"/>
        </w:rPr>
        <w:t>optimization problem for solving Problem 5.2.</w:t>
      </w:r>
    </w:p>
    <w:p w:rsidR="003056AC" w:rsidRDefault="003056AC" w:rsidP="003056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sidRPr="003056AC">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001D4D54">
        <w:rPr>
          <w:rFonts w:ascii="Times New Roman" w:hAnsi="Times New Roman" w:cs="Times New Roman"/>
          <w:sz w:val="24"/>
          <w:szCs w:val="24"/>
          <w:lang w:val="en-US" w:eastAsia="ko-KR"/>
        </w:rPr>
        <w:t xml:space="preserve">Increment of the functional </w:t>
      </w:r>
    </w:p>
    <w:p w:rsidR="003056AC" w:rsidRDefault="003056AC" w:rsidP="003056AC">
      <w:pPr>
        <w:jc w:val="both"/>
        <w:rPr>
          <w:lang w:val="en-US" w:eastAsia="ko-KR"/>
        </w:rPr>
      </w:pPr>
      <w:r>
        <w:rPr>
          <w:lang w:val="en-US" w:eastAsia="ko-KR"/>
        </w:rPr>
        <w:t>We would like to use gradient method for solving Problem 5.2. The general step is the determination of the functional derivative. Determine the value</w:t>
      </w:r>
    </w:p>
    <w:p w:rsidR="003056AC" w:rsidRPr="003056AC" w:rsidRDefault="003056AC" w:rsidP="003056AC">
      <w:pPr>
        <w:jc w:val="center"/>
        <w:rPr>
          <w:lang w:val="en-US" w:eastAsia="ko-KR"/>
        </w:rPr>
      </w:pPr>
      <w:r w:rsidRPr="00157E88">
        <w:rPr>
          <w:position w:val="-12"/>
          <w:lang w:val="en-US"/>
        </w:rPr>
        <w:object w:dxaOrig="5740" w:dyaOrig="460">
          <v:shape id="_x0000_i1031" type="#_x0000_t75" style="width:287.15pt;height:23.15pt" o:ole="">
            <v:imagedata r:id="rId19" o:title=""/>
          </v:shape>
          <o:OLEObject Type="Embed" ProgID="Equation.DSMT4" ShapeID="_x0000_i1031" DrawAspect="Content" ObjectID="_1444724521" r:id="rId20"/>
        </w:object>
      </w:r>
    </w:p>
    <w:p w:rsidR="003056AC" w:rsidRDefault="003056AC" w:rsidP="003056AC">
      <w:pPr>
        <w:jc w:val="both"/>
        <w:rPr>
          <w:lang w:val="en-US"/>
        </w:rPr>
      </w:pPr>
      <w:proofErr w:type="gramStart"/>
      <w:r>
        <w:rPr>
          <w:lang w:val="en-US"/>
        </w:rPr>
        <w:lastRenderedPageBreak/>
        <w:t>where</w:t>
      </w:r>
      <w:proofErr w:type="gramEnd"/>
      <w:r>
        <w:rPr>
          <w:lang w:val="en-US"/>
        </w:rPr>
        <w:t xml:space="preserve"> </w:t>
      </w:r>
      <w:r>
        <w:rPr>
          <w:i/>
          <w:lang w:val="en-US"/>
        </w:rPr>
        <w:t xml:space="preserve">u </w:t>
      </w:r>
      <w:r>
        <w:rPr>
          <w:lang w:val="en-US"/>
        </w:rPr>
        <w:t xml:space="preserve">and </w:t>
      </w:r>
      <w:proofErr w:type="spellStart"/>
      <w:r>
        <w:rPr>
          <w:i/>
          <w:lang w:val="en-US"/>
        </w:rPr>
        <w:t>h</w:t>
      </w:r>
      <w:r>
        <w:rPr>
          <w:lang w:val="en-US"/>
        </w:rPr>
        <w:t xml:space="preserve"> are</w:t>
      </w:r>
      <w:proofErr w:type="spellEnd"/>
      <w:r>
        <w:rPr>
          <w:lang w:val="en-US"/>
        </w:rPr>
        <w:t xml:space="preserve"> points of the space </w:t>
      </w:r>
      <w:r>
        <w:rPr>
          <w:i/>
          <w:lang w:val="en-US"/>
        </w:rPr>
        <w:t>V</w:t>
      </w:r>
      <w:r>
        <w:rPr>
          <w:lang w:val="en-US"/>
        </w:rPr>
        <w:t xml:space="preserve">, </w:t>
      </w:r>
      <w:r w:rsidRPr="003056AC">
        <w:rPr>
          <w:i/>
          <w:lang w:val="en-US"/>
        </w:rPr>
        <w:sym w:font="Symbol" w:char="F073"/>
      </w:r>
      <w:r>
        <w:rPr>
          <w:lang w:val="en-US"/>
        </w:rPr>
        <w:t xml:space="preserve"> is a number. So we can find the difference</w:t>
      </w:r>
    </w:p>
    <w:p w:rsidR="003056AC" w:rsidRDefault="003056AC" w:rsidP="003056AC">
      <w:pPr>
        <w:jc w:val="both"/>
        <w:rPr>
          <w:lang w:val="en-US"/>
        </w:rPr>
      </w:pPr>
    </w:p>
    <w:p w:rsidR="003056AC" w:rsidRDefault="00CF57E5" w:rsidP="003056AC">
      <w:pPr>
        <w:jc w:val="center"/>
        <w:rPr>
          <w:position w:val="-12"/>
          <w:lang w:val="en-US"/>
        </w:rPr>
      </w:pPr>
      <w:r w:rsidRPr="00CF57E5">
        <w:rPr>
          <w:position w:val="-32"/>
          <w:lang w:val="en-US"/>
        </w:rPr>
        <w:object w:dxaOrig="6640" w:dyaOrig="760">
          <v:shape id="_x0000_i1032" type="#_x0000_t75" style="width:332.5pt;height:38.4pt" o:ole="">
            <v:imagedata r:id="rId21" o:title=""/>
          </v:shape>
          <o:OLEObject Type="Embed" ProgID="Equation.DSMT4" ShapeID="_x0000_i1032" DrawAspect="Content" ObjectID="_1444724522" r:id="rId22"/>
        </w:object>
      </w:r>
    </w:p>
    <w:p w:rsidR="003056AC" w:rsidRDefault="003056AC" w:rsidP="003056AC">
      <w:pPr>
        <w:rPr>
          <w:position w:val="-12"/>
          <w:lang w:val="en-US"/>
        </w:rPr>
      </w:pPr>
      <w:r>
        <w:rPr>
          <w:position w:val="-12"/>
          <w:lang w:val="en-US"/>
        </w:rPr>
        <w:t xml:space="preserve">Using the linearity of the operator </w:t>
      </w:r>
      <w:r>
        <w:rPr>
          <w:i/>
          <w:position w:val="-12"/>
          <w:lang w:val="en-US"/>
        </w:rPr>
        <w:t xml:space="preserve">C </w:t>
      </w:r>
      <w:r>
        <w:rPr>
          <w:position w:val="-12"/>
          <w:lang w:val="en-US"/>
        </w:rPr>
        <w:t>we get</w:t>
      </w:r>
    </w:p>
    <w:p w:rsidR="003056AC" w:rsidRDefault="001D4D54" w:rsidP="003056AC">
      <w:pPr>
        <w:jc w:val="center"/>
        <w:rPr>
          <w:position w:val="-12"/>
          <w:lang w:val="en-US"/>
        </w:rPr>
      </w:pPr>
      <w:r>
        <w:rPr>
          <w:position w:val="-12"/>
          <w:lang w:val="en-US"/>
        </w:rPr>
        <w:t xml:space="preserve">      </w:t>
      </w:r>
      <w:r w:rsidR="00B56805">
        <w:rPr>
          <w:position w:val="-12"/>
          <w:lang w:val="en-US"/>
        </w:rPr>
        <w:t xml:space="preserve">  </w:t>
      </w:r>
      <w:r>
        <w:rPr>
          <w:position w:val="-12"/>
          <w:lang w:val="en-US"/>
        </w:rPr>
        <w:t xml:space="preserve"> </w:t>
      </w:r>
      <w:r w:rsidR="003056AC">
        <w:rPr>
          <w:position w:val="-12"/>
          <w:lang w:val="en-US"/>
        </w:rPr>
        <w:t xml:space="preserve">        </w:t>
      </w:r>
      <w:r>
        <w:rPr>
          <w:position w:val="-12"/>
          <w:lang w:val="en-US"/>
        </w:rPr>
        <w:t xml:space="preserve"> </w:t>
      </w:r>
      <w:r w:rsidR="003056AC">
        <w:rPr>
          <w:position w:val="-12"/>
          <w:lang w:val="en-US"/>
        </w:rPr>
        <w:t xml:space="preserve"> </w:t>
      </w:r>
      <w:r w:rsidR="00CF57E5" w:rsidRPr="00CF57E5">
        <w:rPr>
          <w:position w:val="-40"/>
          <w:lang w:val="en-US"/>
        </w:rPr>
        <w:object w:dxaOrig="5940" w:dyaOrig="920">
          <v:shape id="_x0000_i1033" type="#_x0000_t75" style="width:297.15pt;height:46.7pt" o:ole="">
            <v:imagedata r:id="rId23" o:title=""/>
          </v:shape>
          <o:OLEObject Type="Embed" ProgID="Equation.DSMT4" ShapeID="_x0000_i1033" DrawAspect="Content" ObjectID="_1444724523" r:id="rId24"/>
        </w:object>
      </w:r>
      <w:r w:rsidR="003056AC">
        <w:rPr>
          <w:position w:val="-12"/>
          <w:lang w:val="en-US"/>
        </w:rPr>
        <w:t xml:space="preserve">      </w:t>
      </w:r>
      <w:r>
        <w:rPr>
          <w:position w:val="-12"/>
          <w:lang w:val="en-US"/>
        </w:rPr>
        <w:t xml:space="preserve">   </w:t>
      </w:r>
      <w:r w:rsidR="003056AC">
        <w:rPr>
          <w:position w:val="-12"/>
          <w:lang w:val="en-US"/>
        </w:rPr>
        <w:t xml:space="preserve">    </w:t>
      </w:r>
      <w:r w:rsidR="00B56805">
        <w:rPr>
          <w:position w:val="-12"/>
          <w:lang w:val="en-US"/>
        </w:rPr>
        <w:t xml:space="preserve">   </w:t>
      </w:r>
      <w:r w:rsidR="003056AC">
        <w:rPr>
          <w:position w:val="-12"/>
          <w:lang w:val="en-US"/>
        </w:rPr>
        <w:t xml:space="preserve">  </w:t>
      </w:r>
      <w:r>
        <w:rPr>
          <w:position w:val="-12"/>
          <w:lang w:val="en-US"/>
        </w:rPr>
        <w:t xml:space="preserve">   </w:t>
      </w:r>
      <w:r w:rsidR="00B56805">
        <w:rPr>
          <w:position w:val="-12"/>
          <w:lang w:val="en-US"/>
        </w:rPr>
        <w:t xml:space="preserve">   </w:t>
      </w:r>
      <w:r w:rsidR="003056AC">
        <w:rPr>
          <w:position w:val="-12"/>
          <w:lang w:val="en-US"/>
        </w:rPr>
        <w:t xml:space="preserve">(5.3) </w:t>
      </w:r>
    </w:p>
    <w:p w:rsidR="001D4D54" w:rsidRPr="001D4D54" w:rsidRDefault="001D4D54" w:rsidP="001D4D54">
      <w:pPr>
        <w:jc w:val="both"/>
        <w:rPr>
          <w:lang w:val="en-US"/>
        </w:rPr>
      </w:pPr>
      <w:r>
        <w:rPr>
          <w:lang w:val="en-US"/>
        </w:rPr>
        <w:t xml:space="preserve">Then we would like to determine of the difference </w:t>
      </w:r>
      <w:r w:rsidRPr="00D12020">
        <w:rPr>
          <w:position w:val="-10"/>
        </w:rPr>
        <w:object w:dxaOrig="1680" w:dyaOrig="320">
          <v:shape id="_x0000_i1034" type="#_x0000_t75" style="width:84.2pt;height:16.15pt" o:ole="">
            <v:imagedata r:id="rId25" o:title=""/>
          </v:shape>
          <o:OLEObject Type="Embed" ProgID="Equation.DSMT4" ShapeID="_x0000_i1034" DrawAspect="Content" ObjectID="_1444724524" r:id="rId26"/>
        </w:object>
      </w:r>
      <w:r>
        <w:rPr>
          <w:lang w:val="en-US"/>
        </w:rPr>
        <w:t xml:space="preserve"> by means of the equality (5.1).</w:t>
      </w:r>
    </w:p>
    <w:p w:rsidR="001D4D54" w:rsidRDefault="001D4D54" w:rsidP="001D4D54">
      <w:pPr>
        <w:ind w:firstLine="357"/>
        <w:jc w:val="both"/>
        <w:rPr>
          <w:lang w:val="en-US"/>
        </w:rPr>
      </w:pPr>
      <w:r>
        <w:rPr>
          <w:lang w:val="en-US"/>
        </w:rPr>
        <w:t xml:space="preserve">Consider the equation (5.1) with parameters </w:t>
      </w:r>
      <w:r w:rsidRPr="001D4D54">
        <w:rPr>
          <w:position w:val="-6"/>
          <w:lang w:val="en-US"/>
        </w:rPr>
        <w:object w:dxaOrig="1100" w:dyaOrig="279">
          <v:shape id="_x0000_i1035" type="#_x0000_t75" style="width:55pt;height:13.95pt" o:ole="">
            <v:imagedata r:id="rId27" o:title=""/>
          </v:shape>
          <o:OLEObject Type="Embed" ProgID="Equation.DSMT4" ShapeID="_x0000_i1035" DrawAspect="Content" ObjectID="_1444724525" r:id="rId28"/>
        </w:object>
      </w:r>
      <w:r>
        <w:rPr>
          <w:position w:val="-12"/>
          <w:lang w:val="en-US"/>
        </w:rPr>
        <w:t xml:space="preserve"> </w:t>
      </w:r>
      <w:proofErr w:type="gramStart"/>
      <w:r w:rsidRPr="001D4D54">
        <w:rPr>
          <w:lang w:val="en-US"/>
        </w:rPr>
        <w:t>and</w:t>
      </w:r>
      <w:r>
        <w:rPr>
          <w:position w:val="-12"/>
          <w:lang w:val="en-US"/>
        </w:rPr>
        <w:t xml:space="preserve"> </w:t>
      </w:r>
      <w:proofErr w:type="gramEnd"/>
      <w:r w:rsidRPr="00D12020">
        <w:rPr>
          <w:position w:val="-6"/>
        </w:rPr>
        <w:object w:dxaOrig="580" w:dyaOrig="220">
          <v:shape id="_x0000_i1036" type="#_x0000_t75" style="width:28.8pt;height:10.9pt" o:ole="">
            <v:imagedata r:id="rId29" o:title=""/>
          </v:shape>
          <o:OLEObject Type="Embed" ProgID="Equation.DSMT4" ShapeID="_x0000_i1036" DrawAspect="Content" ObjectID="_1444724526" r:id="rId30"/>
        </w:object>
      </w:r>
      <w:r>
        <w:rPr>
          <w:lang w:val="en-US"/>
        </w:rPr>
        <w:t>. After division we have</w:t>
      </w:r>
    </w:p>
    <w:p w:rsidR="001D4D54" w:rsidRDefault="001D4D54" w:rsidP="001D4D54">
      <w:pPr>
        <w:jc w:val="center"/>
        <w:rPr>
          <w:position w:val="-10"/>
          <w:lang w:val="en-US"/>
        </w:rPr>
      </w:pPr>
      <w:r w:rsidRPr="00962B3D">
        <w:rPr>
          <w:position w:val="-10"/>
          <w:lang w:val="en-US"/>
        </w:rPr>
        <w:object w:dxaOrig="3820" w:dyaOrig="320">
          <v:shape id="_x0000_i1037" type="#_x0000_t75" style="width:191.15pt;height:16.15pt" o:ole="">
            <v:imagedata r:id="rId31" o:title=""/>
          </v:shape>
          <o:OLEObject Type="Embed" ProgID="Equation.DSMT4" ShapeID="_x0000_i1037" DrawAspect="Content" ObjectID="_1444724527" r:id="rId32"/>
        </w:object>
      </w:r>
    </w:p>
    <w:p w:rsidR="001D4D54" w:rsidRDefault="001D4D54" w:rsidP="001D4D54">
      <w:pPr>
        <w:rPr>
          <w:position w:val="-10"/>
          <w:lang w:val="en-US"/>
        </w:rPr>
      </w:pPr>
      <w:r>
        <w:rPr>
          <w:position w:val="-10"/>
          <w:lang w:val="en-US"/>
        </w:rPr>
        <w:t>This equality can be transform to</w:t>
      </w:r>
    </w:p>
    <w:p w:rsidR="001D4D54" w:rsidRDefault="00B56805" w:rsidP="001D4D54">
      <w:pPr>
        <w:jc w:val="center"/>
        <w:rPr>
          <w:position w:val="-10"/>
          <w:lang w:val="en-US"/>
        </w:rPr>
      </w:pPr>
      <w:r>
        <w:rPr>
          <w:position w:val="-12"/>
          <w:lang w:val="en-US"/>
        </w:rPr>
        <w:t xml:space="preserve">                                                 </w:t>
      </w:r>
      <w:r w:rsidRPr="001D4D54">
        <w:rPr>
          <w:position w:val="-12"/>
          <w:lang w:val="en-US"/>
        </w:rPr>
        <w:object w:dxaOrig="2600" w:dyaOrig="400">
          <v:shape id="_x0000_i1038" type="#_x0000_t75" style="width:130.05pt;height:20.05pt" o:ole="">
            <v:imagedata r:id="rId33" o:title=""/>
          </v:shape>
          <o:OLEObject Type="Embed" ProgID="Equation.DSMT4" ShapeID="_x0000_i1038" DrawAspect="Content" ObjectID="_1444724528" r:id="rId34"/>
        </w:object>
      </w:r>
      <w:r>
        <w:rPr>
          <w:position w:val="-12"/>
          <w:lang w:val="en-US"/>
        </w:rPr>
        <w:t xml:space="preserve">                                                 </w:t>
      </w:r>
      <w:r>
        <w:rPr>
          <w:position w:val="-10"/>
          <w:lang w:val="en-US"/>
        </w:rPr>
        <w:t>(5.4)</w:t>
      </w:r>
    </w:p>
    <w:p w:rsidR="001D4D54" w:rsidRDefault="001D4D54" w:rsidP="001D4D54">
      <w:pPr>
        <w:jc w:val="both"/>
        <w:rPr>
          <w:position w:val="-10"/>
          <w:lang w:val="en-US"/>
        </w:rPr>
      </w:pPr>
      <w:proofErr w:type="gramStart"/>
      <w:r>
        <w:rPr>
          <w:position w:val="-10"/>
          <w:lang w:val="en-US"/>
        </w:rPr>
        <w:t>because</w:t>
      </w:r>
      <w:proofErr w:type="gramEnd"/>
      <w:r>
        <w:rPr>
          <w:position w:val="-10"/>
          <w:lang w:val="en-US"/>
        </w:rPr>
        <w:t xml:space="preserve"> of the linearity of the operator </w:t>
      </w:r>
      <w:r>
        <w:rPr>
          <w:i/>
          <w:position w:val="-10"/>
          <w:lang w:val="en-US"/>
        </w:rPr>
        <w:t>A</w:t>
      </w:r>
      <w:r>
        <w:rPr>
          <w:position w:val="-10"/>
          <w:lang w:val="en-US"/>
        </w:rPr>
        <w:t xml:space="preserve"> and </w:t>
      </w:r>
      <w:r>
        <w:rPr>
          <w:i/>
          <w:position w:val="-10"/>
          <w:lang w:val="en-US"/>
        </w:rPr>
        <w:t>B</w:t>
      </w:r>
      <w:r>
        <w:rPr>
          <w:position w:val="-10"/>
          <w:lang w:val="en-US"/>
        </w:rPr>
        <w:t xml:space="preserve">. After the scalar multiplication to an arbitrary function </w:t>
      </w:r>
      <w:r w:rsidRPr="001D4D54">
        <w:rPr>
          <w:i/>
          <w:position w:val="-10"/>
          <w:lang w:val="en-US"/>
        </w:rPr>
        <w:sym w:font="Symbol" w:char="F06C"/>
      </w:r>
      <w:r>
        <w:rPr>
          <w:position w:val="-10"/>
          <w:lang w:val="en-US"/>
        </w:rPr>
        <w:t xml:space="preserve"> from the unitary space </w:t>
      </w:r>
      <w:r>
        <w:rPr>
          <w:i/>
          <w:position w:val="-10"/>
          <w:lang w:val="en-US"/>
        </w:rPr>
        <w:t>W</w:t>
      </w:r>
      <w:r>
        <w:rPr>
          <w:position w:val="-10"/>
          <w:lang w:val="en-US"/>
        </w:rPr>
        <w:t xml:space="preserve"> we obtain the equality</w:t>
      </w:r>
    </w:p>
    <w:p w:rsidR="00E33E24" w:rsidRDefault="00E33E24" w:rsidP="001D4D54">
      <w:pPr>
        <w:jc w:val="center"/>
        <w:rPr>
          <w:position w:val="-10"/>
          <w:lang w:val="en-US"/>
        </w:rPr>
      </w:pPr>
      <w:r>
        <w:rPr>
          <w:position w:val="-10"/>
          <w:lang w:val="en-US"/>
        </w:rPr>
        <w:t xml:space="preserve">                                         </w:t>
      </w:r>
      <w:r w:rsidR="001D4D54" w:rsidRPr="001D4D54">
        <w:rPr>
          <w:position w:val="-16"/>
          <w:lang w:val="en-US"/>
        </w:rPr>
        <w:object w:dxaOrig="4260" w:dyaOrig="460">
          <v:shape id="_x0000_i1039" type="#_x0000_t75" style="width:213.4pt;height:23.15pt" o:ole="">
            <v:imagedata r:id="rId35" o:title=""/>
          </v:shape>
          <o:OLEObject Type="Embed" ProgID="Equation.DSMT4" ShapeID="_x0000_i1039" DrawAspect="Content" ObjectID="_1444724529" r:id="rId36"/>
        </w:object>
      </w:r>
      <w:r>
        <w:rPr>
          <w:position w:val="-10"/>
          <w:lang w:val="en-US"/>
        </w:rPr>
        <w:t xml:space="preserve">                               (5.</w:t>
      </w:r>
      <w:r w:rsidR="00B56805">
        <w:rPr>
          <w:position w:val="-10"/>
          <w:lang w:val="en-US"/>
        </w:rPr>
        <w:t>5</w:t>
      </w:r>
      <w:r>
        <w:rPr>
          <w:position w:val="-10"/>
          <w:lang w:val="en-US"/>
        </w:rPr>
        <w:t xml:space="preserve">) </w:t>
      </w:r>
    </w:p>
    <w:p w:rsidR="001D4D54" w:rsidRPr="00E33E24" w:rsidRDefault="00E33E24" w:rsidP="00E33E24">
      <w:pPr>
        <w:ind w:firstLine="357"/>
        <w:jc w:val="both"/>
        <w:rPr>
          <w:lang w:val="en-US"/>
        </w:rPr>
      </w:pPr>
      <w:r>
        <w:rPr>
          <w:lang w:val="en-US"/>
        </w:rPr>
        <w:t>The next transformations of the equalities (5.3) and (5.</w:t>
      </w:r>
      <w:r w:rsidR="00B56805">
        <w:rPr>
          <w:lang w:val="en-US"/>
        </w:rPr>
        <w:t>5</w:t>
      </w:r>
      <w:r>
        <w:rPr>
          <w:lang w:val="en-US"/>
        </w:rPr>
        <w:t>) use the definition of the adjoint operator.</w:t>
      </w:r>
      <w:r w:rsidRPr="00E33E24">
        <w:rPr>
          <w:lang w:val="en-US"/>
        </w:rPr>
        <w:t xml:space="preserve"> </w:t>
      </w:r>
    </w:p>
    <w:p w:rsidR="00E33E24" w:rsidRDefault="00E33E24" w:rsidP="00E33E24">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Adjoint operator</w:t>
      </w:r>
    </w:p>
    <w:p w:rsidR="001D4D54" w:rsidRDefault="00204331" w:rsidP="00204331">
      <w:pPr>
        <w:ind w:firstLine="357"/>
        <w:jc w:val="both"/>
        <w:rPr>
          <w:lang w:val="en-US"/>
        </w:rPr>
      </w:pPr>
      <w:r>
        <w:rPr>
          <w:lang w:val="en-US"/>
        </w:rPr>
        <w:t xml:space="preserve">Let </w:t>
      </w:r>
      <w:r>
        <w:rPr>
          <w:i/>
          <w:lang w:val="en-US"/>
        </w:rPr>
        <w:t>L</w:t>
      </w:r>
      <w:r>
        <w:rPr>
          <w:lang w:val="en-US"/>
        </w:rPr>
        <w:t xml:space="preserve"> be a linear </w:t>
      </w:r>
      <w:r w:rsidR="00735843">
        <w:rPr>
          <w:lang w:val="en-US"/>
        </w:rPr>
        <w:t xml:space="preserve">operator from the unitary space </w:t>
      </w:r>
      <w:r w:rsidR="00735843">
        <w:rPr>
          <w:i/>
          <w:lang w:val="en-US"/>
        </w:rPr>
        <w:t>X</w:t>
      </w:r>
      <w:r w:rsidR="00735843">
        <w:rPr>
          <w:lang w:val="en-US"/>
        </w:rPr>
        <w:t xml:space="preserve"> to the space </w:t>
      </w:r>
      <w:r w:rsidR="00735843">
        <w:rPr>
          <w:i/>
          <w:lang w:val="en-US"/>
        </w:rPr>
        <w:t>X</w:t>
      </w:r>
      <w:r w:rsidR="00735843">
        <w:rPr>
          <w:lang w:val="en-US"/>
        </w:rPr>
        <w:t>. Determine its adjoint operator.</w:t>
      </w:r>
    </w:p>
    <w:p w:rsidR="00735843" w:rsidRDefault="00735843" w:rsidP="00735843">
      <w:pPr>
        <w:spacing w:before="100" w:after="100"/>
        <w:ind w:firstLine="357"/>
        <w:jc w:val="both"/>
        <w:rPr>
          <w:i/>
          <w:lang w:val="en-US"/>
        </w:rPr>
      </w:pPr>
      <w:proofErr w:type="gramStart"/>
      <w:r>
        <w:rPr>
          <w:b/>
          <w:lang w:val="en-US" w:eastAsia="ko-KR"/>
        </w:rPr>
        <w:t>Definition</w:t>
      </w:r>
      <w:r>
        <w:rPr>
          <w:lang w:val="en-US"/>
        </w:rPr>
        <w:t xml:space="preserve"> </w:t>
      </w:r>
      <w:r w:rsidRPr="00157E88">
        <w:rPr>
          <w:b/>
          <w:lang w:val="en-US"/>
        </w:rPr>
        <w:t>5.1</w:t>
      </w:r>
      <w:r>
        <w:rPr>
          <w:lang w:val="en-US"/>
        </w:rPr>
        <w:t>.</w:t>
      </w:r>
      <w:proofErr w:type="gramEnd"/>
      <w:r>
        <w:rPr>
          <w:lang w:val="en-US"/>
        </w:rPr>
        <w:t xml:space="preserve"> </w:t>
      </w:r>
      <w:r>
        <w:rPr>
          <w:i/>
          <w:lang w:val="en-US"/>
        </w:rPr>
        <w:t>The operator L</w:t>
      </w:r>
      <w:r>
        <w:rPr>
          <w:i/>
          <w:vertAlign w:val="superscript"/>
          <w:lang w:val="en-US"/>
        </w:rPr>
        <w:t xml:space="preserve">* </w:t>
      </w:r>
      <w:r>
        <w:rPr>
          <w:i/>
          <w:lang w:val="en-US"/>
        </w:rPr>
        <w:t xml:space="preserve">on the space X is called the adjoint operator to the operator L, if it satisfies the equality </w:t>
      </w:r>
    </w:p>
    <w:p w:rsidR="00735843" w:rsidRDefault="00735843" w:rsidP="00735843">
      <w:pPr>
        <w:jc w:val="center"/>
        <w:rPr>
          <w:position w:val="-10"/>
          <w:lang w:val="en-US"/>
        </w:rPr>
      </w:pPr>
      <w:r>
        <w:rPr>
          <w:position w:val="-10"/>
          <w:lang w:val="en-US"/>
        </w:rPr>
        <w:t xml:space="preserve">                                               </w:t>
      </w:r>
      <w:r w:rsidR="00B711AB" w:rsidRPr="001D4D54">
        <w:rPr>
          <w:position w:val="-16"/>
          <w:lang w:val="en-US"/>
        </w:rPr>
        <w:object w:dxaOrig="2880" w:dyaOrig="460">
          <v:shape id="_x0000_i1040" type="#_x0000_t75" style="width:2in;height:23.15pt" o:ole="">
            <v:imagedata r:id="rId37" o:title=""/>
          </v:shape>
          <o:OLEObject Type="Embed" ProgID="Equation.DSMT4" ShapeID="_x0000_i1040" DrawAspect="Content" ObjectID="_1444724530" r:id="rId38"/>
        </w:object>
      </w:r>
      <w:r>
        <w:rPr>
          <w:position w:val="-10"/>
          <w:lang w:val="en-US"/>
        </w:rPr>
        <w:t xml:space="preserve">                   </w:t>
      </w:r>
      <w:r w:rsidR="00B56805">
        <w:rPr>
          <w:position w:val="-10"/>
          <w:lang w:val="en-US"/>
        </w:rPr>
        <w:t xml:space="preserve">                            (5.6</w:t>
      </w:r>
      <w:r>
        <w:rPr>
          <w:position w:val="-10"/>
          <w:lang w:val="en-US"/>
        </w:rPr>
        <w:t xml:space="preserve">) </w:t>
      </w:r>
    </w:p>
    <w:p w:rsidR="00B711AB" w:rsidRDefault="00735843" w:rsidP="00204331">
      <w:pPr>
        <w:ind w:firstLine="357"/>
        <w:jc w:val="both"/>
        <w:rPr>
          <w:lang w:val="en-US"/>
        </w:rPr>
      </w:pPr>
      <w:proofErr w:type="gramStart"/>
      <w:r w:rsidRPr="00735843">
        <w:rPr>
          <w:b/>
          <w:lang w:val="en-US"/>
        </w:rPr>
        <w:t>Example 5.1</w:t>
      </w:r>
      <w:r>
        <w:rPr>
          <w:lang w:val="en-US"/>
        </w:rPr>
        <w:t>.</w:t>
      </w:r>
      <w:proofErr w:type="gramEnd"/>
      <w:r>
        <w:rPr>
          <w:lang w:val="en-US"/>
        </w:rPr>
        <w:t xml:space="preserve"> </w:t>
      </w:r>
      <w:proofErr w:type="gramStart"/>
      <w:r>
        <w:rPr>
          <w:i/>
          <w:lang w:val="en-US"/>
        </w:rPr>
        <w:t>Matrix.</w:t>
      </w:r>
      <w:proofErr w:type="gramEnd"/>
      <w:r>
        <w:rPr>
          <w:i/>
          <w:lang w:val="en-US"/>
        </w:rPr>
        <w:t xml:space="preserve"> </w:t>
      </w:r>
      <w:r w:rsidR="00B711AB" w:rsidRPr="00B711AB">
        <w:rPr>
          <w:lang w:val="en-US"/>
        </w:rPr>
        <w:t>Let</w:t>
      </w:r>
      <w:r w:rsidR="00B711AB">
        <w:rPr>
          <w:i/>
          <w:lang w:val="en-US"/>
        </w:rPr>
        <w:t xml:space="preserve"> X </w:t>
      </w:r>
      <w:r w:rsidR="00B711AB" w:rsidRPr="00B711AB">
        <w:rPr>
          <w:lang w:val="en-US"/>
        </w:rPr>
        <w:t>be</w:t>
      </w:r>
      <w:r w:rsidR="00B711AB">
        <w:rPr>
          <w:i/>
          <w:lang w:val="en-US"/>
        </w:rPr>
        <w:t xml:space="preserve"> n-</w:t>
      </w:r>
      <w:r w:rsidR="00B711AB" w:rsidRPr="00B711AB">
        <w:rPr>
          <w:lang w:val="en-US"/>
        </w:rPr>
        <w:t>dimensional E</w:t>
      </w:r>
      <w:r w:rsidR="00B711AB">
        <w:rPr>
          <w:lang w:val="en-US"/>
        </w:rPr>
        <w:t xml:space="preserve">uclid </w:t>
      </w:r>
      <w:proofErr w:type="gramStart"/>
      <w:r w:rsidR="00B711AB">
        <w:rPr>
          <w:lang w:val="en-US"/>
        </w:rPr>
        <w:t xml:space="preserve">space </w:t>
      </w:r>
      <w:proofErr w:type="gramEnd"/>
      <w:r w:rsidR="00B711AB" w:rsidRPr="00B711AB">
        <w:rPr>
          <w:position w:val="-4"/>
          <w:lang w:val="en-US"/>
        </w:rPr>
        <w:object w:dxaOrig="360" w:dyaOrig="360">
          <v:shape id="_x0000_i1041" type="#_x0000_t75" style="width:17.9pt;height:17.9pt" o:ole="">
            <v:imagedata r:id="rId39" o:title=""/>
          </v:shape>
          <o:OLEObject Type="Embed" ProgID="Equation.DSMT4" ShapeID="_x0000_i1041" DrawAspect="Content" ObjectID="_1444724531" r:id="rId40"/>
        </w:object>
      </w:r>
      <w:r w:rsidR="00B711AB">
        <w:rPr>
          <w:lang w:val="en-US"/>
        </w:rPr>
        <w:t>. A linear operator</w:t>
      </w:r>
      <w:r w:rsidR="00B711AB">
        <w:rPr>
          <w:i/>
          <w:lang w:val="en-US"/>
        </w:rPr>
        <w:t xml:space="preserve"> </w:t>
      </w:r>
      <w:r w:rsidR="00B711AB">
        <w:rPr>
          <w:lang w:val="en-US"/>
        </w:rPr>
        <w:t xml:space="preserve">on the space </w:t>
      </w:r>
      <w:r w:rsidR="00B711AB">
        <w:rPr>
          <w:i/>
          <w:lang w:val="en-US"/>
        </w:rPr>
        <w:t>X</w:t>
      </w:r>
      <w:r w:rsidR="00B711AB">
        <w:rPr>
          <w:lang w:val="en-US"/>
        </w:rPr>
        <w:t xml:space="preserve"> is a matrix</w:t>
      </w:r>
    </w:p>
    <w:p w:rsidR="00735843" w:rsidRDefault="00B711AB" w:rsidP="00B711AB">
      <w:pPr>
        <w:jc w:val="center"/>
        <w:rPr>
          <w:position w:val="-16"/>
          <w:lang w:val="en-US"/>
        </w:rPr>
      </w:pPr>
      <w:r w:rsidRPr="00B711AB">
        <w:rPr>
          <w:position w:val="-64"/>
          <w:lang w:val="en-US"/>
        </w:rPr>
        <w:object w:dxaOrig="2520" w:dyaOrig="1420">
          <v:shape id="_x0000_i1042" type="#_x0000_t75" style="width:126.1pt;height:71.55pt" o:ole="">
            <v:imagedata r:id="rId41" o:title=""/>
          </v:shape>
          <o:OLEObject Type="Embed" ProgID="Equation.DSMT4" ShapeID="_x0000_i1042" DrawAspect="Content" ObjectID="_1444724532" r:id="rId42"/>
        </w:object>
      </w:r>
    </w:p>
    <w:p w:rsidR="00B711AB" w:rsidRDefault="00B711AB" w:rsidP="00B711AB">
      <w:pPr>
        <w:rPr>
          <w:position w:val="-16"/>
          <w:lang w:val="en-US"/>
        </w:rPr>
      </w:pPr>
      <w:r>
        <w:rPr>
          <w:position w:val="-16"/>
          <w:lang w:val="en-US"/>
        </w:rPr>
        <w:t>Using the equality (5.</w:t>
      </w:r>
      <w:r w:rsidR="00B56805">
        <w:rPr>
          <w:position w:val="-16"/>
          <w:lang w:val="en-US"/>
        </w:rPr>
        <w:t>6</w:t>
      </w:r>
      <w:r>
        <w:rPr>
          <w:position w:val="-16"/>
          <w:lang w:val="en-US"/>
        </w:rPr>
        <w:t>), we have</w:t>
      </w:r>
    </w:p>
    <w:p w:rsidR="00B711AB" w:rsidRDefault="00A02791" w:rsidP="00A02791">
      <w:pPr>
        <w:jc w:val="center"/>
        <w:rPr>
          <w:position w:val="-16"/>
          <w:lang w:val="en-US"/>
        </w:rPr>
      </w:pPr>
      <w:r w:rsidRPr="00A02791">
        <w:rPr>
          <w:position w:val="-30"/>
          <w:lang w:val="en-US"/>
        </w:rPr>
        <w:object w:dxaOrig="7200" w:dyaOrig="720">
          <v:shape id="_x0000_i1043" type="#_x0000_t75" style="width:368.75pt;height:37.1pt" o:ole="">
            <v:imagedata r:id="rId43" o:title=""/>
          </v:shape>
          <o:OLEObject Type="Embed" ProgID="Equation.DSMT4" ShapeID="_x0000_i1043" DrawAspect="Content" ObjectID="_1444724533" r:id="rId44"/>
        </w:object>
      </w:r>
    </w:p>
    <w:p w:rsidR="00A02791" w:rsidRDefault="00A02791" w:rsidP="00A02791">
      <w:pPr>
        <w:jc w:val="both"/>
        <w:rPr>
          <w:position w:val="-16"/>
          <w:lang w:val="en-US"/>
        </w:rPr>
      </w:pPr>
      <w:r>
        <w:rPr>
          <w:position w:val="-16"/>
          <w:lang w:val="en-US"/>
        </w:rPr>
        <w:t xml:space="preserve">So the adjoint operator for the matrix </w:t>
      </w:r>
      <w:r>
        <w:rPr>
          <w:i/>
          <w:position w:val="-16"/>
          <w:lang w:val="en-US"/>
        </w:rPr>
        <w:t>A</w:t>
      </w:r>
      <w:r>
        <w:rPr>
          <w:position w:val="-16"/>
          <w:lang w:val="en-US"/>
        </w:rPr>
        <w:t xml:space="preserve"> is the adjoint matrix</w:t>
      </w:r>
    </w:p>
    <w:p w:rsidR="00A02791" w:rsidRDefault="00A02791" w:rsidP="00A02791">
      <w:pPr>
        <w:jc w:val="center"/>
        <w:rPr>
          <w:position w:val="-16"/>
          <w:lang w:val="en-US"/>
        </w:rPr>
      </w:pPr>
      <w:r>
        <w:rPr>
          <w:position w:val="-16"/>
          <w:lang w:val="en-US"/>
        </w:rPr>
        <w:t xml:space="preserve">                                                  </w:t>
      </w:r>
      <w:r w:rsidRPr="00B711AB">
        <w:rPr>
          <w:position w:val="-64"/>
          <w:lang w:val="en-US"/>
        </w:rPr>
        <w:object w:dxaOrig="2620" w:dyaOrig="1420">
          <v:shape id="_x0000_i1044" type="#_x0000_t75" style="width:130.9pt;height:71.55pt" o:ole="">
            <v:imagedata r:id="rId45" o:title=""/>
          </v:shape>
          <o:OLEObject Type="Embed" ProgID="Equation.DSMT4" ShapeID="_x0000_i1044" DrawAspect="Content" ObjectID="_1444724534" r:id="rId46"/>
        </w:object>
      </w:r>
      <w:r>
        <w:rPr>
          <w:position w:val="-16"/>
          <w:lang w:val="en-US"/>
        </w:rPr>
        <w:t xml:space="preserve">                                                      </w:t>
      </w:r>
      <w:r>
        <w:rPr>
          <w:position w:val="-16"/>
          <w:lang w:val="en-US"/>
        </w:rPr>
        <w:sym w:font="Symbol" w:char="F07F"/>
      </w:r>
      <w:r>
        <w:rPr>
          <w:position w:val="-16"/>
          <w:lang w:val="en-US"/>
        </w:rPr>
        <w:t xml:space="preserve">  </w:t>
      </w:r>
    </w:p>
    <w:p w:rsidR="001027C7" w:rsidRDefault="00A02791" w:rsidP="006A6633">
      <w:pPr>
        <w:spacing w:before="100"/>
        <w:ind w:firstLine="357"/>
        <w:jc w:val="both"/>
        <w:rPr>
          <w:lang w:val="en-US"/>
        </w:rPr>
      </w:pPr>
      <w:proofErr w:type="gramStart"/>
      <w:r w:rsidRPr="00735843">
        <w:rPr>
          <w:b/>
          <w:lang w:val="en-US"/>
        </w:rPr>
        <w:t>Example 5.</w:t>
      </w:r>
      <w:r>
        <w:rPr>
          <w:b/>
          <w:lang w:val="en-US"/>
        </w:rPr>
        <w:t>2</w:t>
      </w:r>
      <w:r>
        <w:rPr>
          <w:lang w:val="en-US"/>
        </w:rPr>
        <w:t>.</w:t>
      </w:r>
      <w:proofErr w:type="gramEnd"/>
      <w:r>
        <w:rPr>
          <w:lang w:val="en-US"/>
        </w:rPr>
        <w:t xml:space="preserve"> </w:t>
      </w:r>
      <w:proofErr w:type="gramStart"/>
      <w:r>
        <w:rPr>
          <w:i/>
          <w:lang w:val="en-US"/>
        </w:rPr>
        <w:t>Operator of the differentiation.</w:t>
      </w:r>
      <w:proofErr w:type="gramEnd"/>
      <w:r>
        <w:rPr>
          <w:i/>
          <w:lang w:val="en-US"/>
        </w:rPr>
        <w:t xml:space="preserve"> </w:t>
      </w:r>
      <w:r w:rsidRPr="00B711AB">
        <w:rPr>
          <w:lang w:val="en-US"/>
        </w:rPr>
        <w:t>Let</w:t>
      </w:r>
      <w:r>
        <w:rPr>
          <w:i/>
          <w:lang w:val="en-US"/>
        </w:rPr>
        <w:t xml:space="preserve"> X </w:t>
      </w:r>
      <w:proofErr w:type="gramStart"/>
      <w:r w:rsidRPr="00B711AB">
        <w:rPr>
          <w:lang w:val="en-US"/>
        </w:rPr>
        <w:t>be</w:t>
      </w:r>
      <w:proofErr w:type="gramEnd"/>
      <w:r>
        <w:rPr>
          <w:i/>
          <w:lang w:val="en-US"/>
        </w:rPr>
        <w:t xml:space="preserve"> </w:t>
      </w:r>
      <w:r w:rsidRPr="00A02791">
        <w:rPr>
          <w:lang w:val="en-US"/>
        </w:rPr>
        <w:t>the</w:t>
      </w:r>
      <w:r>
        <w:rPr>
          <w:lang w:val="en-US"/>
        </w:rPr>
        <w:t xml:space="preserve"> </w:t>
      </w:r>
      <w:r w:rsidRPr="00A02791">
        <w:rPr>
          <w:lang w:val="en-US"/>
        </w:rPr>
        <w:t>space</w:t>
      </w:r>
      <w:r>
        <w:rPr>
          <w:lang w:val="en-US"/>
        </w:rPr>
        <w:t xml:space="preserve"> of differentia</w:t>
      </w:r>
      <w:r w:rsidR="001027C7">
        <w:rPr>
          <w:lang w:val="en-US"/>
        </w:rPr>
        <w:t>b</w:t>
      </w:r>
      <w:r>
        <w:rPr>
          <w:lang w:val="en-US"/>
        </w:rPr>
        <w:t>l</w:t>
      </w:r>
      <w:r w:rsidR="001027C7">
        <w:rPr>
          <w:lang w:val="en-US"/>
        </w:rPr>
        <w:t>e</w:t>
      </w:r>
      <w:r>
        <w:rPr>
          <w:lang w:val="en-US"/>
        </w:rPr>
        <w:t xml:space="preserve"> functions on the interval </w:t>
      </w:r>
      <w:r w:rsidR="001027C7" w:rsidRPr="00A02791">
        <w:rPr>
          <w:position w:val="-10"/>
          <w:lang w:val="en-US"/>
        </w:rPr>
        <w:object w:dxaOrig="560" w:dyaOrig="320">
          <v:shape id="_x0000_i1045" type="#_x0000_t75" style="width:27.95pt;height:16.15pt" o:ole="">
            <v:imagedata r:id="rId47" o:title=""/>
          </v:shape>
          <o:OLEObject Type="Embed" ProgID="Equation.DSMT4" ShapeID="_x0000_i1045" DrawAspect="Content" ObjectID="_1444724535" r:id="rId48"/>
        </w:object>
      </w:r>
      <w:r>
        <w:rPr>
          <w:lang w:val="en-US"/>
        </w:rPr>
        <w:t xml:space="preserve"> with zero on the boundary. </w:t>
      </w:r>
      <w:r w:rsidR="001027C7">
        <w:rPr>
          <w:lang w:val="en-US"/>
        </w:rPr>
        <w:t>Consider the operator of the differentiation</w:t>
      </w:r>
      <w:r w:rsidR="001027C7" w:rsidRPr="001027C7">
        <w:rPr>
          <w:position w:val="-6"/>
          <w:lang w:val="en-US"/>
        </w:rPr>
        <w:object w:dxaOrig="960" w:dyaOrig="279">
          <v:shape id="_x0000_i1046" type="#_x0000_t75" style="width:48pt;height:13.95pt" o:ole="">
            <v:imagedata r:id="rId49" o:title=""/>
          </v:shape>
          <o:OLEObject Type="Embed" ProgID="Equation.DSMT4" ShapeID="_x0000_i1046" DrawAspect="Content" ObjectID="_1444724536" r:id="rId50"/>
        </w:object>
      </w:r>
      <w:r w:rsidR="001027C7">
        <w:rPr>
          <w:lang w:val="en-US"/>
        </w:rPr>
        <w:t>. Determine the adjoint operator. We obtain</w:t>
      </w:r>
    </w:p>
    <w:p w:rsidR="001027C7" w:rsidRDefault="001027C7" w:rsidP="001027C7">
      <w:pPr>
        <w:jc w:val="center"/>
        <w:rPr>
          <w:position w:val="-16"/>
          <w:lang w:val="en-US"/>
        </w:rPr>
      </w:pPr>
      <w:r w:rsidRPr="001027C7">
        <w:rPr>
          <w:position w:val="-28"/>
          <w:lang w:val="en-US"/>
        </w:rPr>
        <w:object w:dxaOrig="8880" w:dyaOrig="680">
          <v:shape id="_x0000_i1047" type="#_x0000_t75" style="width:454.7pt;height:34.9pt" o:ole="">
            <v:imagedata r:id="rId51" o:title=""/>
          </v:shape>
          <o:OLEObject Type="Embed" ProgID="Equation.DSMT4" ShapeID="_x0000_i1047" DrawAspect="Content" ObjectID="_1444724537" r:id="rId52"/>
        </w:object>
      </w:r>
    </w:p>
    <w:p w:rsidR="001027C7" w:rsidRPr="001027C7" w:rsidRDefault="001027C7" w:rsidP="001027C7">
      <w:pPr>
        <w:jc w:val="both"/>
        <w:rPr>
          <w:lang w:val="en-US"/>
        </w:rPr>
      </w:pPr>
      <w:proofErr w:type="gramStart"/>
      <w:r>
        <w:rPr>
          <w:position w:val="-16"/>
          <w:lang w:val="en-US"/>
        </w:rPr>
        <w:t>for</w:t>
      </w:r>
      <w:proofErr w:type="gramEnd"/>
      <w:r>
        <w:rPr>
          <w:position w:val="-16"/>
          <w:lang w:val="en-US"/>
        </w:rPr>
        <w:t xml:space="preserve"> all differentiable functions </w:t>
      </w:r>
      <w:proofErr w:type="spellStart"/>
      <w:r>
        <w:rPr>
          <w:i/>
          <w:position w:val="-16"/>
          <w:lang w:val="en-US"/>
        </w:rPr>
        <w:t>x</w:t>
      </w:r>
      <w:r>
        <w:rPr>
          <w:position w:val="-16"/>
          <w:lang w:val="en-US"/>
        </w:rPr>
        <w:t>,</w:t>
      </w:r>
      <w:r>
        <w:rPr>
          <w:i/>
          <w:position w:val="-16"/>
          <w:lang w:val="en-US"/>
        </w:rPr>
        <w:t>y</w:t>
      </w:r>
      <w:proofErr w:type="spellEnd"/>
      <w:r>
        <w:rPr>
          <w:position w:val="-16"/>
          <w:lang w:val="en-US"/>
        </w:rPr>
        <w:t xml:space="preserve"> with zero values at the ends of the given interval. So we find </w:t>
      </w:r>
      <w:r w:rsidRPr="001027C7">
        <w:rPr>
          <w:lang w:val="en-US"/>
        </w:rPr>
        <w:t xml:space="preserve">the adjoint </w:t>
      </w:r>
      <w:proofErr w:type="gramStart"/>
      <w:r w:rsidRPr="001027C7">
        <w:rPr>
          <w:lang w:val="en-US"/>
        </w:rPr>
        <w:t>operator</w:t>
      </w:r>
      <w:r>
        <w:rPr>
          <w:position w:val="-16"/>
          <w:lang w:val="en-US"/>
        </w:rPr>
        <w:t xml:space="preserve"> </w:t>
      </w:r>
      <w:proofErr w:type="gramEnd"/>
      <w:r w:rsidRPr="001027C7">
        <w:rPr>
          <w:position w:val="-6"/>
          <w:lang w:val="en-US"/>
        </w:rPr>
        <w:object w:dxaOrig="1160" w:dyaOrig="320">
          <v:shape id="_x0000_i1048" type="#_x0000_t75" style="width:58.05pt;height:16.15pt" o:ole="">
            <v:imagedata r:id="rId53" o:title=""/>
          </v:shape>
          <o:OLEObject Type="Embed" ProgID="Equation.DSMT4" ShapeID="_x0000_i1048" DrawAspect="Content" ObjectID="_1444724538" r:id="rId54"/>
        </w:object>
      </w:r>
      <w:r>
        <w:rPr>
          <w:lang w:val="en-US"/>
        </w:rPr>
        <w:t xml:space="preserve">.                                                                                                  </w:t>
      </w:r>
      <w:r w:rsidRPr="001027C7">
        <w:rPr>
          <w:lang w:val="en-US"/>
        </w:rPr>
        <w:sym w:font="Symbol" w:char="F07F"/>
      </w:r>
    </w:p>
    <w:p w:rsidR="001027C7" w:rsidRDefault="001027C7" w:rsidP="006A6633">
      <w:pPr>
        <w:spacing w:before="100"/>
        <w:ind w:firstLine="357"/>
        <w:jc w:val="both"/>
        <w:rPr>
          <w:lang w:val="en-US"/>
        </w:rPr>
      </w:pPr>
      <w:proofErr w:type="gramStart"/>
      <w:r w:rsidRPr="00735843">
        <w:rPr>
          <w:b/>
          <w:lang w:val="en-US"/>
        </w:rPr>
        <w:t>Example 5.</w:t>
      </w:r>
      <w:r>
        <w:rPr>
          <w:b/>
          <w:lang w:val="en-US"/>
        </w:rPr>
        <w:t>3</w:t>
      </w:r>
      <w:r>
        <w:rPr>
          <w:lang w:val="en-US"/>
        </w:rPr>
        <w:t>.</w:t>
      </w:r>
      <w:proofErr w:type="gramEnd"/>
      <w:r>
        <w:rPr>
          <w:lang w:val="en-US"/>
        </w:rPr>
        <w:t xml:space="preserve"> </w:t>
      </w:r>
      <w:proofErr w:type="gramStart"/>
      <w:r>
        <w:rPr>
          <w:i/>
          <w:lang w:val="en-US"/>
        </w:rPr>
        <w:t>Laplace operator.</w:t>
      </w:r>
      <w:proofErr w:type="gramEnd"/>
      <w:r>
        <w:rPr>
          <w:i/>
          <w:lang w:val="en-US"/>
        </w:rPr>
        <w:t xml:space="preserve"> </w:t>
      </w:r>
      <w:r>
        <w:rPr>
          <w:lang w:val="en-US"/>
        </w:rPr>
        <w:t xml:space="preserve">We have Laplace operator </w:t>
      </w:r>
      <w:r>
        <w:rPr>
          <w:lang w:val="en-US"/>
        </w:rPr>
        <w:sym w:font="Symbol" w:char="F044"/>
      </w:r>
      <w:r>
        <w:rPr>
          <w:lang w:val="en-US"/>
        </w:rPr>
        <w:t xml:space="preserve"> on the space </w:t>
      </w:r>
      <w:r>
        <w:rPr>
          <w:i/>
          <w:lang w:val="en-US"/>
        </w:rPr>
        <w:t xml:space="preserve">X </w:t>
      </w:r>
      <w:r>
        <w:rPr>
          <w:lang w:val="en-US"/>
        </w:rPr>
        <w:t xml:space="preserve">of the smooth enough functions on the </w:t>
      </w:r>
      <w:r>
        <w:rPr>
          <w:i/>
          <w:lang w:val="en-US"/>
        </w:rPr>
        <w:t>n</w:t>
      </w:r>
      <w:r>
        <w:rPr>
          <w:lang w:val="en-US"/>
        </w:rPr>
        <w:t xml:space="preserve">-dimensional set </w:t>
      </w:r>
      <w:r>
        <w:rPr>
          <w:lang w:val="en-US"/>
        </w:rPr>
        <w:sym w:font="Symbol" w:char="F057"/>
      </w:r>
      <w:r>
        <w:rPr>
          <w:lang w:val="en-US"/>
        </w:rPr>
        <w:t xml:space="preserve"> with boundary </w:t>
      </w:r>
      <w:r>
        <w:rPr>
          <w:i/>
          <w:lang w:val="en-US"/>
        </w:rPr>
        <w:t>S</w:t>
      </w:r>
      <w:r>
        <w:rPr>
          <w:lang w:val="en-US"/>
        </w:rPr>
        <w:t>. We have the equality</w:t>
      </w:r>
    </w:p>
    <w:p w:rsidR="001027C7" w:rsidRDefault="00F35709" w:rsidP="00F35709">
      <w:pPr>
        <w:jc w:val="center"/>
        <w:rPr>
          <w:position w:val="-16"/>
          <w:lang w:val="en-US"/>
        </w:rPr>
      </w:pPr>
      <w:r w:rsidRPr="001027C7">
        <w:rPr>
          <w:position w:val="-28"/>
          <w:lang w:val="en-US"/>
        </w:rPr>
        <w:object w:dxaOrig="6780" w:dyaOrig="680">
          <v:shape id="_x0000_i1049" type="#_x0000_t75" style="width:347.35pt;height:34.9pt" o:ole="">
            <v:imagedata r:id="rId55" o:title=""/>
          </v:shape>
          <o:OLEObject Type="Embed" ProgID="Equation.DSMT4" ShapeID="_x0000_i1049" DrawAspect="Content" ObjectID="_1444724539" r:id="rId56"/>
        </w:object>
      </w:r>
    </w:p>
    <w:p w:rsidR="00F35709" w:rsidRDefault="00F35709" w:rsidP="00F35709">
      <w:pPr>
        <w:spacing w:after="100"/>
        <w:jc w:val="both"/>
        <w:rPr>
          <w:lang w:val="en-US"/>
        </w:rPr>
      </w:pPr>
      <w:proofErr w:type="gramStart"/>
      <w:r>
        <w:rPr>
          <w:lang w:val="en-US"/>
        </w:rPr>
        <w:t>for</w:t>
      </w:r>
      <w:proofErr w:type="gramEnd"/>
      <w:r>
        <w:rPr>
          <w:lang w:val="en-US"/>
        </w:rPr>
        <w:t xml:space="preserve"> all functions </w:t>
      </w:r>
      <w:r>
        <w:rPr>
          <w:i/>
          <w:lang w:val="en-US"/>
        </w:rPr>
        <w:t xml:space="preserve">u </w:t>
      </w:r>
      <w:r>
        <w:rPr>
          <w:lang w:val="en-US"/>
        </w:rPr>
        <w:t xml:space="preserve">and </w:t>
      </w:r>
      <w:r>
        <w:rPr>
          <w:i/>
          <w:lang w:val="en-US"/>
        </w:rPr>
        <w:t>v</w:t>
      </w:r>
      <w:r>
        <w:rPr>
          <w:lang w:val="en-US"/>
        </w:rPr>
        <w:t xml:space="preserve"> of </w:t>
      </w:r>
      <w:r>
        <w:rPr>
          <w:i/>
          <w:lang w:val="en-US"/>
        </w:rPr>
        <w:t>X</w:t>
      </w:r>
      <w:r>
        <w:rPr>
          <w:lang w:val="en-US"/>
        </w:rPr>
        <w:t xml:space="preserve"> because of Green’s formula. So the adjoint operator of Laplace operator </w:t>
      </w:r>
      <w:proofErr w:type="gramStart"/>
      <w:r>
        <w:rPr>
          <w:lang w:val="en-US"/>
        </w:rPr>
        <w:t xml:space="preserve">is </w:t>
      </w:r>
      <w:proofErr w:type="gramEnd"/>
      <w:r>
        <w:rPr>
          <w:lang w:val="en-US"/>
        </w:rPr>
        <w:sym w:font="Symbol" w:char="F044"/>
      </w:r>
      <w:r>
        <w:rPr>
          <w:lang w:val="en-US"/>
        </w:rPr>
        <w:t xml:space="preserve">. Thus Laplace operator is self-adjoint.                                                                       </w:t>
      </w:r>
      <w:r w:rsidRPr="001027C7">
        <w:rPr>
          <w:lang w:val="en-US"/>
        </w:rPr>
        <w:sym w:font="Symbol" w:char="F07F"/>
      </w:r>
    </w:p>
    <w:p w:rsidR="00F35709" w:rsidRDefault="00F35709" w:rsidP="00F35709">
      <w:pPr>
        <w:ind w:firstLine="357"/>
        <w:jc w:val="both"/>
        <w:rPr>
          <w:lang w:val="en-US"/>
        </w:rPr>
      </w:pPr>
      <w:r>
        <w:rPr>
          <w:lang w:val="en-US"/>
        </w:rPr>
        <w:t>Now we can return to analyze Problem 5.2.</w:t>
      </w:r>
    </w:p>
    <w:p w:rsidR="00F35709" w:rsidRDefault="00F35709" w:rsidP="00F3570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w:t>
      </w:r>
    </w:p>
    <w:p w:rsidR="001245E6" w:rsidRDefault="001245E6" w:rsidP="001245E6">
      <w:pPr>
        <w:jc w:val="both"/>
        <w:rPr>
          <w:lang w:val="en-US" w:eastAsia="ko-KR"/>
        </w:rPr>
      </w:pPr>
      <w:r>
        <w:rPr>
          <w:lang w:val="en-US" w:eastAsia="ko-KR"/>
        </w:rPr>
        <w:t xml:space="preserve">Determine the derivative of the function </w:t>
      </w:r>
      <w:r>
        <w:rPr>
          <w:i/>
          <w:lang w:val="en-US" w:eastAsia="ko-KR"/>
        </w:rPr>
        <w:t>I</w:t>
      </w:r>
      <w:r>
        <w:rPr>
          <w:lang w:val="en-US" w:eastAsia="ko-KR"/>
        </w:rPr>
        <w:t>. We have the equalities (5.3) and (5.</w:t>
      </w:r>
      <w:r w:rsidR="00B56805">
        <w:rPr>
          <w:lang w:val="en-US" w:eastAsia="ko-KR"/>
        </w:rPr>
        <w:t>5</w:t>
      </w:r>
      <w:r>
        <w:rPr>
          <w:lang w:val="en-US" w:eastAsia="ko-KR"/>
        </w:rPr>
        <w:t>). Using the definition of the adjoint operator, we transform (5.3) to the equality</w:t>
      </w:r>
    </w:p>
    <w:p w:rsidR="001245E6" w:rsidRDefault="00B56805" w:rsidP="001245E6">
      <w:pPr>
        <w:jc w:val="center"/>
        <w:rPr>
          <w:position w:val="-12"/>
          <w:lang w:val="en-US"/>
        </w:rPr>
      </w:pPr>
      <w:r>
        <w:rPr>
          <w:position w:val="-16"/>
          <w:lang w:val="en-US"/>
        </w:rPr>
        <w:t xml:space="preserve">               </w:t>
      </w:r>
      <w:r w:rsidRPr="001245E6">
        <w:rPr>
          <w:position w:val="-16"/>
          <w:lang w:val="en-US"/>
        </w:rPr>
        <w:object w:dxaOrig="7500" w:dyaOrig="520">
          <v:shape id="_x0000_i1050" type="#_x0000_t75" style="width:375.25pt;height:26.6pt" o:ole="">
            <v:imagedata r:id="rId57" o:title=""/>
          </v:shape>
          <o:OLEObject Type="Embed" ProgID="Equation.DSMT4" ShapeID="_x0000_i1050" DrawAspect="Content" ObjectID="_1444724540" r:id="rId58"/>
        </w:object>
      </w:r>
      <w:r w:rsidR="001245E6">
        <w:rPr>
          <w:position w:val="-12"/>
          <w:lang w:val="en-US"/>
        </w:rPr>
        <w:t xml:space="preserve">       (5.</w:t>
      </w:r>
      <w:r>
        <w:rPr>
          <w:position w:val="-12"/>
          <w:lang w:val="en-US"/>
        </w:rPr>
        <w:t>7</w:t>
      </w:r>
      <w:r w:rsidR="001245E6">
        <w:rPr>
          <w:position w:val="-12"/>
          <w:lang w:val="en-US"/>
        </w:rPr>
        <w:t xml:space="preserve">)     </w:t>
      </w:r>
    </w:p>
    <w:p w:rsidR="001245E6" w:rsidRDefault="001245E6" w:rsidP="001245E6">
      <w:pPr>
        <w:jc w:val="both"/>
        <w:rPr>
          <w:lang w:val="en-US" w:eastAsia="ko-KR"/>
        </w:rPr>
      </w:pPr>
      <w:r>
        <w:rPr>
          <w:lang w:val="en-US" w:eastAsia="ko-KR"/>
        </w:rPr>
        <w:t>The formula (5.4) is transformed to</w:t>
      </w:r>
    </w:p>
    <w:p w:rsidR="00F35709" w:rsidRPr="001245E6" w:rsidRDefault="001245E6" w:rsidP="001245E6">
      <w:pPr>
        <w:jc w:val="center"/>
        <w:rPr>
          <w:lang w:val="en-US" w:eastAsia="ko-KR"/>
        </w:rPr>
      </w:pPr>
      <w:r>
        <w:rPr>
          <w:position w:val="-16"/>
          <w:lang w:val="en-US"/>
        </w:rPr>
        <w:t xml:space="preserve">                                  </w:t>
      </w:r>
      <w:r w:rsidR="00727441" w:rsidRPr="001245E6">
        <w:rPr>
          <w:position w:val="-20"/>
          <w:lang w:val="en-US"/>
        </w:rPr>
        <w:object w:dxaOrig="4560" w:dyaOrig="540">
          <v:shape id="_x0000_i1051" type="#_x0000_t75" style="width:228.65pt;height:27.05pt" o:ole="">
            <v:imagedata r:id="rId59" o:title=""/>
          </v:shape>
          <o:OLEObject Type="Embed" ProgID="Equation.DSMT4" ShapeID="_x0000_i1051" DrawAspect="Content" ObjectID="_1444724541" r:id="rId60"/>
        </w:object>
      </w:r>
      <w:r>
        <w:rPr>
          <w:position w:val="-16"/>
          <w:lang w:val="en-US"/>
        </w:rPr>
        <w:t xml:space="preserve">                                   </w:t>
      </w:r>
      <w:r w:rsidR="00B56805">
        <w:rPr>
          <w:position w:val="-12"/>
          <w:lang w:val="en-US"/>
        </w:rPr>
        <w:t>(5.8</w:t>
      </w:r>
      <w:r>
        <w:rPr>
          <w:position w:val="-12"/>
          <w:lang w:val="en-US"/>
        </w:rPr>
        <w:t xml:space="preserve">)     </w:t>
      </w:r>
    </w:p>
    <w:p w:rsidR="00F35709" w:rsidRDefault="000E5FA5" w:rsidP="00F35709">
      <w:pPr>
        <w:ind w:firstLine="357"/>
        <w:jc w:val="both"/>
        <w:rPr>
          <w:lang w:val="en-US"/>
        </w:rPr>
      </w:pPr>
      <w:r>
        <w:rPr>
          <w:lang w:val="en-US"/>
        </w:rPr>
        <w:t xml:space="preserve">The last equality is true for arbitrary </w:t>
      </w:r>
      <w:proofErr w:type="gramStart"/>
      <w:r>
        <w:rPr>
          <w:lang w:val="en-US"/>
        </w:rPr>
        <w:t xml:space="preserve">function </w:t>
      </w:r>
      <w:proofErr w:type="gramEnd"/>
      <w:r w:rsidRPr="000E5FA5">
        <w:rPr>
          <w:i/>
          <w:lang w:val="en-US"/>
        </w:rPr>
        <w:sym w:font="Symbol" w:char="F06C"/>
      </w:r>
      <w:r>
        <w:rPr>
          <w:lang w:val="en-US"/>
        </w:rPr>
        <w:t>. We choose it such that the term at the left side of the equality (5.</w:t>
      </w:r>
      <w:r w:rsidR="00B56805">
        <w:rPr>
          <w:lang w:val="en-US"/>
        </w:rPr>
        <w:t>8</w:t>
      </w:r>
      <w:r>
        <w:rPr>
          <w:lang w:val="en-US"/>
        </w:rPr>
        <w:t xml:space="preserve">) is equal to the </w:t>
      </w:r>
      <w:r w:rsidR="00B56805">
        <w:rPr>
          <w:lang w:val="en-US"/>
        </w:rPr>
        <w:t>first term of the right side of (5.7</w:t>
      </w:r>
      <w:r>
        <w:rPr>
          <w:lang w:val="en-US"/>
        </w:rPr>
        <w:t xml:space="preserve">). Then </w:t>
      </w:r>
      <w:r w:rsidRPr="000E5FA5">
        <w:rPr>
          <w:i/>
          <w:lang w:val="en-US"/>
        </w:rPr>
        <w:sym w:font="Symbol" w:char="F06C"/>
      </w:r>
      <w:r>
        <w:rPr>
          <w:lang w:val="en-US"/>
        </w:rPr>
        <w:t xml:space="preserve"> is the solution </w:t>
      </w:r>
      <w:r>
        <w:rPr>
          <w:i/>
          <w:lang w:val="en-US"/>
        </w:rPr>
        <w:t xml:space="preserve">p </w:t>
      </w:r>
      <w:r>
        <w:rPr>
          <w:lang w:val="en-US"/>
        </w:rPr>
        <w:t>of the equation</w:t>
      </w:r>
    </w:p>
    <w:p w:rsidR="000E5FA5" w:rsidRDefault="000E5FA5" w:rsidP="000E5FA5">
      <w:pPr>
        <w:jc w:val="center"/>
        <w:rPr>
          <w:position w:val="-14"/>
          <w:lang w:val="en-US"/>
        </w:rPr>
      </w:pPr>
      <w:r>
        <w:rPr>
          <w:position w:val="-14"/>
          <w:lang w:val="en-US"/>
        </w:rPr>
        <w:t xml:space="preserve">                       </w:t>
      </w:r>
      <w:r w:rsidR="00727441">
        <w:rPr>
          <w:position w:val="-14"/>
          <w:lang w:val="en-US"/>
        </w:rPr>
        <w:t xml:space="preserve">       </w:t>
      </w:r>
      <w:r>
        <w:rPr>
          <w:position w:val="-14"/>
          <w:lang w:val="en-US"/>
        </w:rPr>
        <w:t xml:space="preserve">             </w:t>
      </w:r>
      <w:r w:rsidR="00727441">
        <w:rPr>
          <w:position w:val="-14"/>
          <w:lang w:val="en-US"/>
        </w:rPr>
        <w:t xml:space="preserve">             </w:t>
      </w:r>
      <w:r>
        <w:rPr>
          <w:position w:val="-14"/>
          <w:lang w:val="en-US"/>
        </w:rPr>
        <w:t xml:space="preserve">  </w:t>
      </w:r>
      <w:r w:rsidR="00727441" w:rsidRPr="00727441">
        <w:rPr>
          <w:position w:val="-12"/>
          <w:lang w:val="en-US"/>
        </w:rPr>
        <w:object w:dxaOrig="2260" w:dyaOrig="440">
          <v:shape id="_x0000_i1052" type="#_x0000_t75" style="width:113pt;height:22.25pt" o:ole="">
            <v:imagedata r:id="rId61" o:title=""/>
          </v:shape>
          <o:OLEObject Type="Embed" ProgID="Equation.DSMT4" ShapeID="_x0000_i1052" DrawAspect="Content" ObjectID="_1444724542" r:id="rId62"/>
        </w:object>
      </w:r>
      <w:r>
        <w:rPr>
          <w:position w:val="-14"/>
          <w:lang w:val="en-US"/>
        </w:rPr>
        <w:t xml:space="preserve">                                    </w:t>
      </w:r>
      <w:r w:rsidR="00727441">
        <w:rPr>
          <w:position w:val="-14"/>
          <w:lang w:val="en-US"/>
        </w:rPr>
        <w:t xml:space="preserve">             </w:t>
      </w:r>
      <w:r>
        <w:rPr>
          <w:position w:val="-14"/>
          <w:lang w:val="en-US"/>
        </w:rPr>
        <w:t>(5.</w:t>
      </w:r>
      <w:r w:rsidR="00B56805">
        <w:rPr>
          <w:position w:val="-14"/>
          <w:lang w:val="en-US"/>
        </w:rPr>
        <w:t>9</w:t>
      </w:r>
      <w:r>
        <w:rPr>
          <w:position w:val="-14"/>
          <w:lang w:val="en-US"/>
        </w:rPr>
        <w:t>)</w:t>
      </w:r>
    </w:p>
    <w:p w:rsidR="000E5FA5" w:rsidRDefault="000E5FA5" w:rsidP="000E5FA5">
      <w:pPr>
        <w:jc w:val="both"/>
        <w:rPr>
          <w:lang w:val="en-US"/>
        </w:rPr>
      </w:pPr>
      <w:r w:rsidRPr="00C628C1">
        <w:rPr>
          <w:lang w:val="en-US"/>
        </w:rPr>
        <w:t xml:space="preserve">Therefore the </w:t>
      </w:r>
      <w:r w:rsidR="00B56805">
        <w:rPr>
          <w:lang w:val="en-US"/>
        </w:rPr>
        <w:t>equality</w:t>
      </w:r>
      <w:r w:rsidRPr="00C628C1">
        <w:rPr>
          <w:lang w:val="en-US"/>
        </w:rPr>
        <w:t xml:space="preserve"> (5.6) </w:t>
      </w:r>
      <w:r w:rsidR="00B56805">
        <w:rPr>
          <w:lang w:val="en-US"/>
        </w:rPr>
        <w:t>is transformed to</w:t>
      </w:r>
    </w:p>
    <w:p w:rsidR="000E5FA5" w:rsidRDefault="00B56805" w:rsidP="000E5FA5">
      <w:pPr>
        <w:jc w:val="center"/>
        <w:rPr>
          <w:position w:val="-14"/>
          <w:lang w:val="en-US"/>
        </w:rPr>
      </w:pPr>
      <w:r>
        <w:rPr>
          <w:position w:val="-14"/>
          <w:lang w:val="en-US"/>
        </w:rPr>
        <w:t xml:space="preserve">                                  </w:t>
      </w:r>
      <w:r w:rsidRPr="000E5FA5">
        <w:rPr>
          <w:position w:val="-14"/>
          <w:lang w:val="en-US"/>
        </w:rPr>
        <w:object w:dxaOrig="4959" w:dyaOrig="440">
          <v:shape id="_x0000_i1053" type="#_x0000_t75" style="width:248.3pt;height:22.25pt" o:ole="">
            <v:imagedata r:id="rId63" o:title=""/>
          </v:shape>
          <o:OLEObject Type="Embed" ProgID="Equation.DSMT4" ShapeID="_x0000_i1053" DrawAspect="Content" ObjectID="_1444724543" r:id="rId64"/>
        </w:object>
      </w:r>
      <w:r>
        <w:rPr>
          <w:position w:val="-14"/>
          <w:lang w:val="en-US"/>
        </w:rPr>
        <w:t xml:space="preserve">                           (5.10)</w:t>
      </w:r>
    </w:p>
    <w:p w:rsidR="008664B7" w:rsidRDefault="008664B7" w:rsidP="008664B7">
      <w:pPr>
        <w:ind w:firstLine="357"/>
        <w:jc w:val="both"/>
        <w:rPr>
          <w:lang w:val="en-US"/>
        </w:rPr>
      </w:pPr>
      <w:r>
        <w:rPr>
          <w:lang w:val="en-US"/>
        </w:rPr>
        <w:t xml:space="preserve">Transform the second term of the right side of the equality (5.10). </w:t>
      </w:r>
      <w:r w:rsidR="00B56805">
        <w:rPr>
          <w:lang w:val="en-US"/>
        </w:rPr>
        <w:t xml:space="preserve">We supposed that our state </w:t>
      </w:r>
      <w:r>
        <w:rPr>
          <w:lang w:val="en-US"/>
        </w:rPr>
        <w:t xml:space="preserve">equation has a unique solution. So the operator </w:t>
      </w:r>
      <w:r>
        <w:rPr>
          <w:i/>
          <w:lang w:val="en-US"/>
        </w:rPr>
        <w:t>A</w:t>
      </w:r>
      <w:r>
        <w:rPr>
          <w:lang w:val="en-US"/>
        </w:rPr>
        <w:t xml:space="preserve"> is invertible. Using </w:t>
      </w:r>
      <w:r w:rsidR="00B56805">
        <w:rPr>
          <w:lang w:val="en-US"/>
        </w:rPr>
        <w:t>the equality (5.4)</w:t>
      </w:r>
      <w:r>
        <w:rPr>
          <w:lang w:val="en-US"/>
        </w:rPr>
        <w:t>, we have</w:t>
      </w:r>
    </w:p>
    <w:p w:rsidR="00B56805" w:rsidRDefault="008664B7" w:rsidP="008664B7">
      <w:pPr>
        <w:jc w:val="center"/>
        <w:rPr>
          <w:lang w:val="en-US"/>
        </w:rPr>
      </w:pPr>
      <w:r w:rsidRPr="008664B7">
        <w:rPr>
          <w:position w:val="-10"/>
          <w:lang w:val="en-US"/>
        </w:rPr>
        <w:object w:dxaOrig="3760" w:dyaOrig="360">
          <v:shape id="_x0000_i1054" type="#_x0000_t75" style="width:188.05pt;height:18.35pt" o:ole="">
            <v:imagedata r:id="rId65" o:title=""/>
          </v:shape>
          <o:OLEObject Type="Embed" ProgID="Equation.DSMT4" ShapeID="_x0000_i1054" DrawAspect="Content" ObjectID="_1444724544" r:id="rId66"/>
        </w:object>
      </w:r>
    </w:p>
    <w:p w:rsidR="00B56805" w:rsidRDefault="008664B7" w:rsidP="008664B7">
      <w:pPr>
        <w:jc w:val="both"/>
        <w:rPr>
          <w:lang w:val="en-US"/>
        </w:rPr>
      </w:pPr>
      <w:proofErr w:type="gramStart"/>
      <w:r>
        <w:rPr>
          <w:lang w:val="en-US"/>
        </w:rPr>
        <w:t>because</w:t>
      </w:r>
      <w:proofErr w:type="gramEnd"/>
      <w:r>
        <w:rPr>
          <w:lang w:val="en-US"/>
        </w:rPr>
        <w:t xml:space="preserve"> the inverse operator of the linear operator is linear too. So we have the equality</w:t>
      </w:r>
    </w:p>
    <w:p w:rsidR="008664B7" w:rsidRDefault="008664B7" w:rsidP="008664B7">
      <w:pPr>
        <w:jc w:val="center"/>
        <w:rPr>
          <w:position w:val="-12"/>
          <w:lang w:val="en-US"/>
        </w:rPr>
      </w:pPr>
      <w:r w:rsidRPr="008664B7">
        <w:rPr>
          <w:position w:val="-16"/>
          <w:lang w:val="en-US"/>
        </w:rPr>
        <w:object w:dxaOrig="4099" w:dyaOrig="440">
          <v:shape id="_x0000_i1055" type="#_x0000_t75" style="width:205.1pt;height:22.25pt" o:ole="">
            <v:imagedata r:id="rId67" o:title=""/>
          </v:shape>
          <o:OLEObject Type="Embed" ProgID="Equation.DSMT4" ShapeID="_x0000_i1055" DrawAspect="Content" ObjectID="_1444724545" r:id="rId68"/>
        </w:object>
      </w:r>
    </w:p>
    <w:p w:rsidR="00B56805" w:rsidRDefault="00B56805" w:rsidP="008664B7">
      <w:pPr>
        <w:jc w:val="both"/>
        <w:rPr>
          <w:lang w:val="en-US"/>
        </w:rPr>
      </w:pPr>
      <w:r>
        <w:rPr>
          <w:lang w:val="en-US"/>
        </w:rPr>
        <w:t xml:space="preserve">It is known </w:t>
      </w:r>
      <w:r w:rsidR="008664B7">
        <w:rPr>
          <w:lang w:val="en-US"/>
        </w:rPr>
        <w:t xml:space="preserve">that arbitrary linear continuous operator satisfies </w:t>
      </w:r>
      <w:r>
        <w:rPr>
          <w:lang w:val="en-US"/>
        </w:rPr>
        <w:t>the inequality</w:t>
      </w:r>
    </w:p>
    <w:p w:rsidR="008664B7" w:rsidRDefault="008664B7" w:rsidP="008664B7">
      <w:pPr>
        <w:jc w:val="center"/>
        <w:rPr>
          <w:lang w:val="en-US"/>
        </w:rPr>
      </w:pPr>
      <w:r w:rsidRPr="008664B7">
        <w:rPr>
          <w:position w:val="-14"/>
          <w:lang w:val="en-US"/>
        </w:rPr>
        <w:object w:dxaOrig="1460" w:dyaOrig="400">
          <v:shape id="_x0000_i1056" type="#_x0000_t75" style="width:72.85pt;height:20.05pt" o:ole="">
            <v:imagedata r:id="rId69" o:title=""/>
          </v:shape>
          <o:OLEObject Type="Embed" ProgID="Equation.DSMT4" ShapeID="_x0000_i1056" DrawAspect="Content" ObjectID="_1444724546" r:id="rId70"/>
        </w:object>
      </w:r>
    </w:p>
    <w:p w:rsidR="00B56805" w:rsidRDefault="008664B7" w:rsidP="00B56805">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is a positive constant. So we obtain</w:t>
      </w:r>
    </w:p>
    <w:p w:rsidR="008664B7" w:rsidRDefault="00365BE7" w:rsidP="008664B7">
      <w:pPr>
        <w:jc w:val="center"/>
        <w:rPr>
          <w:lang w:val="en-US"/>
        </w:rPr>
      </w:pPr>
      <w:r w:rsidRPr="00365BE7">
        <w:rPr>
          <w:position w:val="-16"/>
          <w:lang w:val="en-US"/>
        </w:rPr>
        <w:object w:dxaOrig="5300" w:dyaOrig="440">
          <v:shape id="_x0000_i1057" type="#_x0000_t75" style="width:265.3pt;height:22.25pt" o:ole="">
            <v:imagedata r:id="rId71" o:title=""/>
          </v:shape>
          <o:OLEObject Type="Embed" ProgID="Equation.DSMT4" ShapeID="_x0000_i1057" DrawAspect="Content" ObjectID="_1444724547" r:id="rId72"/>
        </w:object>
      </w:r>
    </w:p>
    <w:p w:rsidR="008664B7" w:rsidRDefault="00365BE7" w:rsidP="00B56805">
      <w:pPr>
        <w:jc w:val="both"/>
        <w:rPr>
          <w:lang w:val="en-US"/>
        </w:rPr>
      </w:pPr>
      <w:r>
        <w:rPr>
          <w:lang w:val="en-US"/>
        </w:rPr>
        <w:t xml:space="preserve">Therefore </w:t>
      </w:r>
    </w:p>
    <w:p w:rsidR="008664B7" w:rsidRDefault="00365BE7" w:rsidP="00365BE7">
      <w:pPr>
        <w:jc w:val="center"/>
        <w:rPr>
          <w:position w:val="-14"/>
          <w:lang w:val="en-US"/>
        </w:rPr>
      </w:pPr>
      <w:r w:rsidRPr="00365BE7">
        <w:rPr>
          <w:position w:val="-16"/>
          <w:lang w:val="en-US"/>
        </w:rPr>
        <w:object w:dxaOrig="3940" w:dyaOrig="480">
          <v:shape id="_x0000_i1058" type="#_x0000_t75" style="width:197.25pt;height:24pt" o:ole="">
            <v:imagedata r:id="rId73" o:title=""/>
          </v:shape>
          <o:OLEObject Type="Embed" ProgID="Equation.DSMT4" ShapeID="_x0000_i1058" DrawAspect="Content" ObjectID="_1444724548" r:id="rId74"/>
        </w:object>
      </w:r>
    </w:p>
    <w:p w:rsidR="000E5FA5" w:rsidRDefault="00365BE7" w:rsidP="000E5FA5">
      <w:pPr>
        <w:rPr>
          <w:lang w:val="en-US"/>
        </w:rPr>
      </w:pPr>
      <w:r>
        <w:rPr>
          <w:lang w:val="en-US"/>
        </w:rPr>
        <w:t>Hence a</w:t>
      </w:r>
      <w:r w:rsidR="000E5FA5" w:rsidRPr="000E5FA5">
        <w:rPr>
          <w:lang w:val="en-US"/>
        </w:rPr>
        <w:t xml:space="preserve">fter division </w:t>
      </w:r>
      <w:r>
        <w:rPr>
          <w:lang w:val="en-US"/>
        </w:rPr>
        <w:t xml:space="preserve">the equality (5.10) </w:t>
      </w:r>
      <w:r w:rsidR="000E5FA5" w:rsidRPr="000E5FA5">
        <w:rPr>
          <w:lang w:val="en-US"/>
        </w:rPr>
        <w:t xml:space="preserve">by </w:t>
      </w:r>
      <w:r w:rsidR="000E5FA5" w:rsidRPr="00365BE7">
        <w:rPr>
          <w:i/>
          <w:lang w:val="en-US"/>
        </w:rPr>
        <w:sym w:font="Symbol" w:char="F073"/>
      </w:r>
      <w:r w:rsidR="000E5FA5" w:rsidRPr="000E5FA5">
        <w:rPr>
          <w:lang w:val="en-US"/>
        </w:rPr>
        <w:t xml:space="preserve"> and passing to the limit as</w:t>
      </w:r>
      <w:r w:rsidR="000E5FA5">
        <w:rPr>
          <w:position w:val="-14"/>
          <w:lang w:val="en-US"/>
        </w:rPr>
        <w:t xml:space="preserve"> </w:t>
      </w:r>
      <w:r w:rsidR="000E5FA5" w:rsidRPr="000E5FA5">
        <w:rPr>
          <w:position w:val="-6"/>
          <w:lang w:val="en-US"/>
        </w:rPr>
        <w:object w:dxaOrig="700" w:dyaOrig="279">
          <v:shape id="_x0000_i1059" type="#_x0000_t75" style="width:34.9pt;height:13.95pt" o:ole="">
            <v:imagedata r:id="rId75" o:title=""/>
          </v:shape>
          <o:OLEObject Type="Embed" ProgID="Equation.DSMT4" ShapeID="_x0000_i1059" DrawAspect="Content" ObjectID="_1444724549" r:id="rId76"/>
        </w:object>
      </w:r>
      <w:r w:rsidR="000E5FA5">
        <w:rPr>
          <w:position w:val="-14"/>
          <w:lang w:val="en-US"/>
        </w:rPr>
        <w:t xml:space="preserve"> </w:t>
      </w:r>
      <w:r w:rsidR="000E5FA5" w:rsidRPr="000E5FA5">
        <w:rPr>
          <w:lang w:val="en-US"/>
        </w:rPr>
        <w:t>we get</w:t>
      </w:r>
    </w:p>
    <w:p w:rsidR="000E5FA5" w:rsidRDefault="000E5FA5" w:rsidP="000E5FA5">
      <w:pPr>
        <w:jc w:val="center"/>
        <w:rPr>
          <w:position w:val="-14"/>
          <w:lang w:val="en-US"/>
        </w:rPr>
      </w:pPr>
      <w:r w:rsidRPr="000E5FA5">
        <w:rPr>
          <w:position w:val="-14"/>
          <w:lang w:val="en-US"/>
        </w:rPr>
        <w:object w:dxaOrig="2280" w:dyaOrig="400">
          <v:shape id="_x0000_i1060" type="#_x0000_t75" style="width:114.35pt;height:20.05pt" o:ole="">
            <v:imagedata r:id="rId77" o:title=""/>
          </v:shape>
          <o:OLEObject Type="Embed" ProgID="Equation.DSMT4" ShapeID="_x0000_i1060" DrawAspect="Content" ObjectID="_1444724550" r:id="rId78"/>
        </w:object>
      </w:r>
    </w:p>
    <w:p w:rsidR="000E5FA5" w:rsidRDefault="00C628C1" w:rsidP="000E5FA5">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31944" w:rsidRDefault="00C628C1" w:rsidP="00C628C1">
      <w:pPr>
        <w:jc w:val="center"/>
        <w:rPr>
          <w:position w:val="-14"/>
          <w:lang w:val="en-US"/>
        </w:rPr>
      </w:pPr>
      <w:r>
        <w:rPr>
          <w:position w:val="-14"/>
          <w:lang w:val="en-US"/>
        </w:rPr>
        <w:t xml:space="preserve">                                                                </w:t>
      </w:r>
      <w:r w:rsidRPr="00C628C1">
        <w:rPr>
          <w:position w:val="-10"/>
          <w:lang w:val="en-US"/>
        </w:rPr>
        <w:object w:dxaOrig="1200" w:dyaOrig="360">
          <v:shape id="_x0000_i1061" type="#_x0000_t75" style="width:60.2pt;height:18.35pt" o:ole="">
            <v:imagedata r:id="rId79" o:title=""/>
          </v:shape>
          <o:OLEObject Type="Embed" ProgID="Equation.DSMT4" ShapeID="_x0000_i1061" DrawAspect="Content" ObjectID="_1444724551" r:id="rId80"/>
        </w:object>
      </w:r>
      <w:r>
        <w:rPr>
          <w:position w:val="-14"/>
          <w:lang w:val="en-US"/>
        </w:rPr>
        <w:t xml:space="preserve">                                                         (5.</w:t>
      </w:r>
      <w:r w:rsidR="00365BE7">
        <w:rPr>
          <w:position w:val="-14"/>
          <w:lang w:val="en-US"/>
        </w:rPr>
        <w:t>11</w:t>
      </w:r>
      <w:r>
        <w:rPr>
          <w:position w:val="-14"/>
          <w:lang w:val="en-US"/>
        </w:rPr>
        <w:t xml:space="preserve">)  </w:t>
      </w:r>
    </w:p>
    <w:p w:rsidR="00631944" w:rsidRDefault="00631944" w:rsidP="00631944">
      <w:pPr>
        <w:ind w:firstLine="357"/>
        <w:jc w:val="both"/>
        <w:rPr>
          <w:lang w:val="en-US"/>
        </w:rPr>
      </w:pPr>
      <w:r>
        <w:rPr>
          <w:lang w:val="en-US"/>
        </w:rPr>
        <w:t xml:space="preserve">We know the gradient methods for solving the problem of the minimization of a functional </w:t>
      </w:r>
      <w:r>
        <w:rPr>
          <w:i/>
          <w:lang w:val="en-US"/>
        </w:rPr>
        <w:t>I</w:t>
      </w:r>
      <w:r>
        <w:rPr>
          <w:lang w:val="en-US"/>
        </w:rPr>
        <w:t xml:space="preserve"> on a unitary space</w:t>
      </w:r>
    </w:p>
    <w:p w:rsidR="00631944" w:rsidRPr="00087885" w:rsidRDefault="00631944" w:rsidP="00631944">
      <w:pPr>
        <w:jc w:val="center"/>
        <w:rPr>
          <w:spacing w:val="4"/>
          <w:lang w:val="en-US" w:eastAsia="ko-KR"/>
        </w:rPr>
      </w:pPr>
      <w:r>
        <w:rPr>
          <w:spacing w:val="4"/>
          <w:position w:val="-12"/>
          <w:lang w:val="en-US" w:eastAsia="ko-KR"/>
        </w:rPr>
        <w:lastRenderedPageBreak/>
        <w:t xml:space="preserve">                                            </w:t>
      </w:r>
      <w:r w:rsidRPr="00087885">
        <w:rPr>
          <w:spacing w:val="4"/>
          <w:position w:val="-12"/>
          <w:lang w:eastAsia="ko-KR"/>
        </w:rPr>
        <w:object w:dxaOrig="2920" w:dyaOrig="360">
          <v:shape id="_x0000_i1062" type="#_x0000_t75" style="width:166.7pt;height:20.05pt" o:ole="">
            <v:imagedata r:id="rId81" o:title=""/>
          </v:shape>
          <o:OLEObject Type="Embed" ProgID="Equation.DSMT4" ShapeID="_x0000_i1062" DrawAspect="Content" ObjectID="_1444724552" r:id="rId82"/>
        </w:object>
      </w:r>
      <w:r>
        <w:rPr>
          <w:spacing w:val="4"/>
          <w:lang w:val="en-US" w:eastAsia="ko-KR"/>
        </w:rPr>
        <w:t xml:space="preserve">                                       (5.1</w:t>
      </w:r>
      <w:r w:rsidR="00365BE7">
        <w:rPr>
          <w:spacing w:val="4"/>
          <w:lang w:val="en-US" w:eastAsia="ko-KR"/>
        </w:rPr>
        <w:t>2</w:t>
      </w:r>
      <w:r>
        <w:rPr>
          <w:spacing w:val="4"/>
          <w:lang w:val="en-US" w:eastAsia="ko-KR"/>
        </w:rPr>
        <w:t xml:space="preserve">)                                                            </w:t>
      </w:r>
    </w:p>
    <w:p w:rsidR="00631944" w:rsidRDefault="00631944" w:rsidP="00631944">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63" type="#_x0000_t75" style="width:14.85pt;height:17.9pt" o:ole="">
            <v:imagedata r:id="rId83" o:title=""/>
          </v:shape>
          <o:OLEObject Type="Embed" ProgID="Equation.DSMT4" ShapeID="_x0000_i1063" DrawAspect="Content" ObjectID="_1444724553" r:id="rId84"/>
        </w:object>
      </w:r>
      <w:r>
        <w:rPr>
          <w:lang w:val="en-US"/>
        </w:rPr>
        <w:t xml:space="preserve"> is a positive iterative parameter. Using formula (5.</w:t>
      </w:r>
      <w:r w:rsidR="00365BE7">
        <w:rPr>
          <w:lang w:val="en-US"/>
        </w:rPr>
        <w:t>11</w:t>
      </w:r>
      <w:r>
        <w:rPr>
          <w:lang w:val="en-US"/>
        </w:rPr>
        <w:t xml:space="preserve">), we can determine the gradient method for our problem. 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Then we can find the </w:t>
      </w:r>
      <w:r w:rsidRPr="00631944">
        <w:rPr>
          <w:lang w:val="en-US"/>
        </w:rPr>
        <w:t>appropriate</w:t>
      </w:r>
      <w:r>
        <w:rPr>
          <w:lang w:val="en-US"/>
        </w:rPr>
        <w:t xml:space="preserve"> value of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the state equation (5.1)</w:t>
      </w:r>
    </w:p>
    <w:p w:rsidR="00631944" w:rsidRDefault="008514D9" w:rsidP="00631944">
      <w:pPr>
        <w:jc w:val="center"/>
        <w:rPr>
          <w:position w:val="-10"/>
          <w:lang w:val="en-US"/>
        </w:rPr>
      </w:pPr>
      <w:r>
        <w:rPr>
          <w:position w:val="-10"/>
          <w:lang w:val="en-US"/>
        </w:rPr>
        <w:t xml:space="preserve">                                                              </w:t>
      </w:r>
      <w:r w:rsidRPr="00631944">
        <w:rPr>
          <w:position w:val="-12"/>
          <w:lang w:val="en-US"/>
        </w:rPr>
        <w:object w:dxaOrig="1579" w:dyaOrig="400">
          <v:shape id="_x0000_i1064" type="#_x0000_t75" style="width:79pt;height:20.05pt" o:ole="">
            <v:imagedata r:id="rId85" o:title=""/>
          </v:shape>
          <o:OLEObject Type="Embed" ProgID="Equation.DSMT4" ShapeID="_x0000_i1064" DrawAspect="Content" ObjectID="_1444724554" r:id="rId86"/>
        </w:object>
      </w:r>
      <w:r>
        <w:rPr>
          <w:position w:val="-10"/>
          <w:lang w:val="en-US"/>
        </w:rPr>
        <w:t xml:space="preserve">                                                      (5.1</w:t>
      </w:r>
      <w:r w:rsidR="00365BE7">
        <w:rPr>
          <w:position w:val="-10"/>
          <w:lang w:val="en-US"/>
        </w:rPr>
        <w:t>3</w:t>
      </w:r>
      <w:r>
        <w:rPr>
          <w:position w:val="-10"/>
          <w:lang w:val="en-US"/>
        </w:rPr>
        <w:t>)</w:t>
      </w:r>
    </w:p>
    <w:p w:rsidR="00727441" w:rsidRDefault="00727441" w:rsidP="00727441">
      <w:pPr>
        <w:rPr>
          <w:position w:val="-10"/>
          <w:lang w:val="en-US"/>
        </w:rPr>
      </w:pPr>
      <w:r>
        <w:rPr>
          <w:position w:val="-10"/>
          <w:lang w:val="en-US"/>
        </w:rPr>
        <w:t xml:space="preserve">Next step is the determination of the adjoint step </w:t>
      </w:r>
      <w:proofErr w:type="spellStart"/>
      <w:r>
        <w:rPr>
          <w:i/>
          <w:position w:val="-10"/>
          <w:lang w:val="en-US"/>
        </w:rPr>
        <w:t>p</w:t>
      </w:r>
      <w:r>
        <w:rPr>
          <w:i/>
          <w:position w:val="-10"/>
          <w:vertAlign w:val="subscript"/>
          <w:lang w:val="en-US"/>
        </w:rPr>
        <w:t>k</w:t>
      </w:r>
      <w:proofErr w:type="spellEnd"/>
      <w:r>
        <w:rPr>
          <w:position w:val="-10"/>
          <w:lang w:val="en-US"/>
        </w:rPr>
        <w:t xml:space="preserve"> from the adjoint equation (5.</w:t>
      </w:r>
      <w:r w:rsidR="00365BE7">
        <w:rPr>
          <w:position w:val="-10"/>
          <w:lang w:val="en-US"/>
        </w:rPr>
        <w:t>9</w:t>
      </w:r>
      <w:r>
        <w:rPr>
          <w:position w:val="-10"/>
          <w:lang w:val="en-US"/>
        </w:rPr>
        <w:t>)</w:t>
      </w:r>
    </w:p>
    <w:p w:rsidR="00727441" w:rsidRDefault="00727441" w:rsidP="00727441">
      <w:pPr>
        <w:jc w:val="center"/>
        <w:rPr>
          <w:position w:val="-14"/>
          <w:lang w:val="en-US"/>
        </w:rPr>
      </w:pP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w:t>
      </w:r>
      <w:r w:rsidR="000A3039" w:rsidRPr="000A3039">
        <w:rPr>
          <w:position w:val="-12"/>
          <w:lang w:val="en-US"/>
        </w:rPr>
        <w:object w:dxaOrig="2280" w:dyaOrig="440">
          <v:shape id="_x0000_i1065" type="#_x0000_t75" style="width:114.35pt;height:22.25pt" o:ole="">
            <v:imagedata r:id="rId87" o:title=""/>
          </v:shape>
          <o:OLEObject Type="Embed" ProgID="Equation.DSMT4" ShapeID="_x0000_i1065" DrawAspect="Content" ObjectID="_1444724555" r:id="rId88"/>
        </w:object>
      </w: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(5.</w:t>
      </w:r>
      <w:r w:rsidR="00365BE7">
        <w:rPr>
          <w:position w:val="-14"/>
          <w:lang w:val="en-US"/>
        </w:rPr>
        <w:t>14</w:t>
      </w:r>
      <w:r>
        <w:rPr>
          <w:position w:val="-14"/>
          <w:lang w:val="en-US"/>
        </w:rPr>
        <w:t>)</w:t>
      </w:r>
    </w:p>
    <w:p w:rsidR="00727441" w:rsidRDefault="00565847" w:rsidP="00565847">
      <w:pPr>
        <w:jc w:val="both"/>
        <w:rPr>
          <w:lang w:val="en-US"/>
        </w:rPr>
      </w:pPr>
      <w:r>
        <w:rPr>
          <w:lang w:val="en-US"/>
        </w:rPr>
        <w:t>The next iteration of the control can be determined by the formula (5.12) with using the derivative of the functional from the equality (5.11). We get</w:t>
      </w:r>
    </w:p>
    <w:p w:rsidR="00565847" w:rsidRPr="00087885" w:rsidRDefault="00565847" w:rsidP="00565847">
      <w:pPr>
        <w:jc w:val="center"/>
        <w:rPr>
          <w:spacing w:val="4"/>
          <w:lang w:val="en-US" w:eastAsia="ko-KR"/>
        </w:rPr>
      </w:pPr>
      <w:r>
        <w:rPr>
          <w:spacing w:val="4"/>
          <w:position w:val="-12"/>
          <w:lang w:val="en-US" w:eastAsia="ko-KR"/>
        </w:rPr>
        <w:t xml:space="preserve">                                            </w:t>
      </w:r>
      <w:r w:rsidRPr="00087885">
        <w:rPr>
          <w:spacing w:val="4"/>
          <w:position w:val="-12"/>
          <w:lang w:eastAsia="ko-KR"/>
        </w:rPr>
        <w:object w:dxaOrig="2880" w:dyaOrig="380">
          <v:shape id="_x0000_i1066" type="#_x0000_t75" style="width:164.5pt;height:20.95pt" o:ole="">
            <v:imagedata r:id="rId89" o:title=""/>
          </v:shape>
          <o:OLEObject Type="Embed" ProgID="Equation.DSMT4" ShapeID="_x0000_i1066" DrawAspect="Content" ObjectID="_1444724556" r:id="rId90"/>
        </w:object>
      </w:r>
      <w:r>
        <w:rPr>
          <w:spacing w:val="4"/>
          <w:lang w:val="en-US" w:eastAsia="ko-KR"/>
        </w:rPr>
        <w:t xml:space="preserve">                                       (5.1</w:t>
      </w:r>
      <w:r w:rsidR="000A3039">
        <w:rPr>
          <w:spacing w:val="4"/>
          <w:lang w:val="en-US" w:eastAsia="ko-KR"/>
        </w:rPr>
        <w:t>5</w:t>
      </w:r>
      <w:r>
        <w:rPr>
          <w:spacing w:val="4"/>
          <w:lang w:val="en-US" w:eastAsia="ko-KR"/>
        </w:rPr>
        <w:t xml:space="preserve">)                                                            </w:t>
      </w:r>
    </w:p>
    <w:p w:rsidR="00565847" w:rsidRPr="00102ADD" w:rsidRDefault="00565847" w:rsidP="00565847">
      <w:pPr>
        <w:ind w:firstLine="357"/>
        <w:jc w:val="both"/>
        <w:rPr>
          <w:lang w:val="en-US"/>
        </w:rPr>
      </w:pPr>
      <w:r>
        <w:rPr>
          <w:lang w:val="en-US"/>
        </w:rPr>
        <w:t>We will use these results for analyze inverse problems for stationary systems.</w:t>
      </w:r>
    </w:p>
    <w:p w:rsidR="00102ADD" w:rsidRDefault="00102ADD" w:rsidP="00565847">
      <w:pPr>
        <w:ind w:firstLine="357"/>
        <w:jc w:val="both"/>
      </w:pPr>
    </w:p>
    <w:p w:rsidR="00102ADD" w:rsidRPr="00102ADD" w:rsidRDefault="00102ADD" w:rsidP="00565847">
      <w:pPr>
        <w:ind w:firstLine="357"/>
        <w:jc w:val="both"/>
        <w:rPr>
          <w:color w:val="FF0000"/>
        </w:rPr>
      </w:pPr>
      <w:bookmarkStart w:id="0" w:name="_GoBack"/>
      <w:r w:rsidRPr="00102ADD">
        <w:rPr>
          <w:color w:val="FF0000"/>
        </w:rPr>
        <w:t>Добавить выпуклость функционала (обоснование)</w:t>
      </w:r>
      <w:bookmarkEnd w:id="0"/>
    </w:p>
    <w:sectPr w:rsidR="00102ADD" w:rsidRPr="00102A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763" w:rsidRDefault="00C61763" w:rsidP="00565847">
      <w:r>
        <w:separator/>
      </w:r>
    </w:p>
  </w:endnote>
  <w:endnote w:type="continuationSeparator" w:id="0">
    <w:p w:rsidR="00C61763" w:rsidRDefault="00C61763" w:rsidP="005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763" w:rsidRDefault="00C61763" w:rsidP="00565847">
      <w:r>
        <w:separator/>
      </w:r>
    </w:p>
  </w:footnote>
  <w:footnote w:type="continuationSeparator" w:id="0">
    <w:p w:rsidR="00C61763" w:rsidRDefault="00C61763" w:rsidP="005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7C"/>
    <w:rsid w:val="0006106C"/>
    <w:rsid w:val="000A3039"/>
    <w:rsid w:val="000E5FA5"/>
    <w:rsid w:val="001027C7"/>
    <w:rsid w:val="00102ADD"/>
    <w:rsid w:val="001245E6"/>
    <w:rsid w:val="00157E88"/>
    <w:rsid w:val="001D4D54"/>
    <w:rsid w:val="00204331"/>
    <w:rsid w:val="003056AC"/>
    <w:rsid w:val="00365BE7"/>
    <w:rsid w:val="00565847"/>
    <w:rsid w:val="00631944"/>
    <w:rsid w:val="006A6633"/>
    <w:rsid w:val="00727441"/>
    <w:rsid w:val="00735843"/>
    <w:rsid w:val="00762BB7"/>
    <w:rsid w:val="008514D9"/>
    <w:rsid w:val="008664B7"/>
    <w:rsid w:val="00923297"/>
    <w:rsid w:val="00962B3D"/>
    <w:rsid w:val="009A21F4"/>
    <w:rsid w:val="00A02791"/>
    <w:rsid w:val="00B56805"/>
    <w:rsid w:val="00B711AB"/>
    <w:rsid w:val="00C61763"/>
    <w:rsid w:val="00C628C1"/>
    <w:rsid w:val="00CA3D94"/>
    <w:rsid w:val="00CB5C84"/>
    <w:rsid w:val="00CF55B3"/>
    <w:rsid w:val="00CF57E5"/>
    <w:rsid w:val="00D0427C"/>
    <w:rsid w:val="00D1236E"/>
    <w:rsid w:val="00E2204B"/>
    <w:rsid w:val="00E33E24"/>
    <w:rsid w:val="00F35709"/>
    <w:rsid w:val="00F9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oleObject" Target="embeddings/oleObject39.bin"/><Relationship Id="rId89" Type="http://schemas.openxmlformats.org/officeDocument/2006/relationships/image" Target="media/image42.wmf"/><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7.wmf"/><Relationship Id="rId87" Type="http://schemas.openxmlformats.org/officeDocument/2006/relationships/image" Target="media/image41.wmf"/><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38.bin"/><Relationship Id="rId90" Type="http://schemas.openxmlformats.org/officeDocument/2006/relationships/oleObject" Target="embeddings/oleObject42.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1439</Words>
  <Characters>8206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8</cp:revision>
  <dcterms:created xsi:type="dcterms:W3CDTF">2013-10-22T03:56:00Z</dcterms:created>
  <dcterms:modified xsi:type="dcterms:W3CDTF">2013-10-31T05:32:00Z</dcterms:modified>
</cp:coreProperties>
</file>